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1A3" w:rsidRPr="00C8282D" w:rsidRDefault="00AE71A3" w:rsidP="00155B00">
      <w:pPr>
        <w:spacing w:line="0" w:lineRule="atLeast"/>
        <w:jc w:val="center"/>
        <w:rPr>
          <w:sz w:val="24"/>
          <w:szCs w:val="24"/>
        </w:rPr>
      </w:pPr>
      <w:r w:rsidRPr="000E1667">
        <w:rPr>
          <w:rFonts w:ascii="Arial" w:eastAsia="宋体" w:hAnsi="Arial" w:cs="Arial"/>
          <w:b/>
          <w:bCs/>
          <w:kern w:val="0"/>
          <w:sz w:val="44"/>
          <w:szCs w:val="44"/>
        </w:rPr>
        <w:t>20</w:t>
      </w:r>
      <w:r w:rsidR="008D36BE">
        <w:rPr>
          <w:rFonts w:ascii="Arial" w:eastAsia="宋体" w:hAnsi="Arial" w:cs="Arial" w:hint="eastAsia"/>
          <w:b/>
          <w:bCs/>
          <w:kern w:val="0"/>
          <w:sz w:val="44"/>
          <w:szCs w:val="44"/>
        </w:rPr>
        <w:t>20</w:t>
      </w:r>
      <w:r w:rsidRPr="000E1667">
        <w:rPr>
          <w:rFonts w:ascii="Arial" w:eastAsia="宋体" w:hAnsi="Arial" w:cs="Arial"/>
          <w:b/>
          <w:bCs/>
          <w:kern w:val="0"/>
          <w:sz w:val="44"/>
          <w:szCs w:val="44"/>
        </w:rPr>
        <w:t>年</w:t>
      </w:r>
      <w:r w:rsidR="00FB206C">
        <w:rPr>
          <w:rFonts w:ascii="Arial" w:eastAsia="宋体" w:hAnsi="Arial" w:cs="Arial" w:hint="eastAsia"/>
          <w:b/>
          <w:bCs/>
          <w:kern w:val="0"/>
          <w:sz w:val="44"/>
          <w:szCs w:val="44"/>
        </w:rPr>
        <w:t>1~</w:t>
      </w:r>
      <w:r w:rsidR="008D36BE">
        <w:rPr>
          <w:rFonts w:ascii="Arial" w:eastAsia="宋体" w:hAnsi="Arial" w:cs="Arial" w:hint="eastAsia"/>
          <w:b/>
          <w:bCs/>
          <w:kern w:val="0"/>
          <w:sz w:val="44"/>
          <w:szCs w:val="44"/>
        </w:rPr>
        <w:t>9</w:t>
      </w:r>
      <w:r w:rsidR="008D36BE">
        <w:rPr>
          <w:rFonts w:ascii="Arial" w:eastAsia="宋体" w:hAnsi="Arial" w:cs="Arial" w:hint="eastAsia"/>
          <w:b/>
          <w:bCs/>
          <w:kern w:val="0"/>
          <w:sz w:val="44"/>
          <w:szCs w:val="44"/>
        </w:rPr>
        <w:t>月</w:t>
      </w:r>
      <w:r w:rsidRPr="000E1667">
        <w:rPr>
          <w:rFonts w:ascii="Arial" w:eastAsia="宋体" w:hAnsi="Arial" w:cs="Arial"/>
          <w:b/>
          <w:bCs/>
          <w:kern w:val="0"/>
          <w:sz w:val="44"/>
          <w:szCs w:val="44"/>
        </w:rPr>
        <w:t>授权专利</w:t>
      </w:r>
    </w:p>
    <w:p w:rsidR="00AE71A3" w:rsidRDefault="00AE71A3" w:rsidP="00155B00">
      <w:pPr>
        <w:widowControl/>
        <w:spacing w:line="0" w:lineRule="atLeast"/>
        <w:jc w:val="center"/>
        <w:outlineLvl w:val="2"/>
        <w:rPr>
          <w:sz w:val="10"/>
          <w:szCs w:val="10"/>
        </w:rPr>
      </w:pPr>
      <w:r>
        <w:rPr>
          <w:rFonts w:hint="eastAsia"/>
          <w:sz w:val="24"/>
          <w:szCs w:val="24"/>
        </w:rPr>
        <w:t>（</w:t>
      </w:r>
      <w:r w:rsidRPr="005A0388">
        <w:rPr>
          <w:rFonts w:hint="eastAsia"/>
          <w:sz w:val="24"/>
          <w:szCs w:val="24"/>
        </w:rPr>
        <w:t>数据更新至</w:t>
      </w:r>
      <w:r w:rsidRPr="005A0388">
        <w:rPr>
          <w:rFonts w:hint="eastAsia"/>
          <w:sz w:val="24"/>
          <w:szCs w:val="24"/>
        </w:rPr>
        <w:t>20</w:t>
      </w:r>
      <w:r w:rsidR="008D36BE">
        <w:rPr>
          <w:rFonts w:hint="eastAsia"/>
          <w:sz w:val="24"/>
          <w:szCs w:val="24"/>
        </w:rPr>
        <w:t>20</w:t>
      </w:r>
      <w:r w:rsidRPr="005A0388">
        <w:rPr>
          <w:rFonts w:hint="eastAsia"/>
          <w:sz w:val="24"/>
          <w:szCs w:val="24"/>
        </w:rPr>
        <w:t>年</w:t>
      </w:r>
      <w:r w:rsidR="008D36BE">
        <w:rPr>
          <w:rFonts w:hint="eastAsia"/>
          <w:sz w:val="24"/>
          <w:szCs w:val="24"/>
        </w:rPr>
        <w:t>9</w:t>
      </w:r>
      <w:r w:rsidRPr="005A0388">
        <w:rPr>
          <w:rFonts w:hint="eastAsia"/>
          <w:sz w:val="24"/>
          <w:szCs w:val="24"/>
        </w:rPr>
        <w:t>月</w:t>
      </w:r>
      <w:r w:rsidR="00FB206C">
        <w:rPr>
          <w:rFonts w:hint="eastAsia"/>
          <w:sz w:val="24"/>
          <w:szCs w:val="24"/>
        </w:rPr>
        <w:t>3</w:t>
      </w:r>
      <w:r w:rsidR="008D36BE">
        <w:rPr>
          <w:rFonts w:hint="eastAsia"/>
          <w:sz w:val="24"/>
          <w:szCs w:val="24"/>
        </w:rPr>
        <w:t>0</w:t>
      </w:r>
      <w:r w:rsidRPr="005A0388">
        <w:rPr>
          <w:rFonts w:hint="eastAsia"/>
          <w:sz w:val="24"/>
          <w:szCs w:val="24"/>
        </w:rPr>
        <w:t>日</w:t>
      </w:r>
      <w:r>
        <w:rPr>
          <w:rFonts w:hint="eastAsia"/>
          <w:sz w:val="24"/>
          <w:szCs w:val="24"/>
        </w:rPr>
        <w:t>）</w:t>
      </w:r>
    </w:p>
    <w:p w:rsidR="00CC6335" w:rsidRPr="00CC6335" w:rsidRDefault="00CC6335" w:rsidP="00155B00">
      <w:pPr>
        <w:widowControl/>
        <w:spacing w:line="0" w:lineRule="atLeast"/>
        <w:jc w:val="center"/>
        <w:outlineLvl w:val="2"/>
        <w:rPr>
          <w:sz w:val="10"/>
          <w:szCs w:val="10"/>
        </w:rPr>
      </w:pP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2808"/>
        <w:gridCol w:w="1764"/>
        <w:gridCol w:w="1067"/>
        <w:gridCol w:w="1768"/>
        <w:gridCol w:w="1216"/>
      </w:tblGrid>
      <w:tr w:rsidR="005401AE" w:rsidRPr="00C04144" w:rsidTr="006A1134">
        <w:trPr>
          <w:trHeight w:val="544"/>
          <w:jc w:val="center"/>
        </w:trPr>
        <w:tc>
          <w:tcPr>
            <w:tcW w:w="614" w:type="dxa"/>
            <w:shd w:val="clear" w:color="auto" w:fill="auto"/>
            <w:noWrap/>
            <w:vAlign w:val="center"/>
            <w:hideMark/>
          </w:tcPr>
          <w:p w:rsidR="005401AE" w:rsidRPr="00C04144" w:rsidRDefault="005401AE" w:rsidP="00455321">
            <w:pPr>
              <w:spacing w:line="0" w:lineRule="atLeast"/>
              <w:jc w:val="center"/>
              <w:rPr>
                <w:rFonts w:ascii="宋体" w:eastAsia="宋体" w:hAnsi="宋体" w:cs="Arial"/>
                <w:b/>
                <w:bCs/>
                <w:color w:val="000000"/>
                <w:sz w:val="18"/>
                <w:szCs w:val="18"/>
              </w:rPr>
            </w:pPr>
            <w:r w:rsidRPr="00C04144">
              <w:rPr>
                <w:rFonts w:cs="Arial" w:hint="eastAsia"/>
                <w:b/>
                <w:bCs/>
                <w:color w:val="000000"/>
                <w:sz w:val="18"/>
                <w:szCs w:val="18"/>
              </w:rPr>
              <w:t>序号</w:t>
            </w:r>
          </w:p>
        </w:tc>
        <w:tc>
          <w:tcPr>
            <w:tcW w:w="2808" w:type="dxa"/>
            <w:vAlign w:val="center"/>
          </w:tcPr>
          <w:p w:rsidR="005401AE" w:rsidRPr="00C04144" w:rsidRDefault="005401AE" w:rsidP="00D1686B">
            <w:pPr>
              <w:widowControl/>
              <w:spacing w:line="0" w:lineRule="atLeast"/>
              <w:jc w:val="center"/>
              <w:rPr>
                <w:rFonts w:ascii="宋体" w:eastAsia="宋体" w:hAnsi="宋体" w:cs="Arial"/>
                <w:b/>
                <w:bCs/>
                <w:kern w:val="0"/>
                <w:sz w:val="18"/>
                <w:szCs w:val="18"/>
              </w:rPr>
            </w:pPr>
            <w:r w:rsidRPr="00C04144">
              <w:rPr>
                <w:rFonts w:ascii="宋体" w:eastAsia="宋体" w:hAnsi="宋体" w:cs="Arial" w:hint="eastAsia"/>
                <w:b/>
                <w:bCs/>
                <w:kern w:val="0"/>
                <w:sz w:val="18"/>
                <w:szCs w:val="18"/>
              </w:rPr>
              <w:t>专利名称</w:t>
            </w:r>
          </w:p>
        </w:tc>
        <w:tc>
          <w:tcPr>
            <w:tcW w:w="1764" w:type="dxa"/>
            <w:shd w:val="clear" w:color="auto" w:fill="auto"/>
            <w:noWrap/>
            <w:vAlign w:val="center"/>
            <w:hideMark/>
          </w:tcPr>
          <w:p w:rsidR="005401AE" w:rsidRPr="00C04144" w:rsidRDefault="005401AE" w:rsidP="0066015A">
            <w:pPr>
              <w:widowControl/>
              <w:spacing w:line="0" w:lineRule="atLeast"/>
              <w:jc w:val="center"/>
              <w:rPr>
                <w:rFonts w:ascii="宋体" w:eastAsia="宋体" w:hAnsi="宋体" w:cs="Arial"/>
                <w:b/>
                <w:bCs/>
                <w:kern w:val="0"/>
                <w:sz w:val="18"/>
                <w:szCs w:val="18"/>
              </w:rPr>
            </w:pPr>
            <w:r w:rsidRPr="00C04144">
              <w:rPr>
                <w:rFonts w:ascii="宋体" w:eastAsia="宋体" w:hAnsi="宋体" w:cs="Arial" w:hint="eastAsia"/>
                <w:b/>
                <w:bCs/>
                <w:kern w:val="0"/>
                <w:sz w:val="18"/>
                <w:szCs w:val="18"/>
              </w:rPr>
              <w:t>授权专利号</w:t>
            </w:r>
          </w:p>
        </w:tc>
        <w:tc>
          <w:tcPr>
            <w:tcW w:w="1067" w:type="dxa"/>
            <w:shd w:val="clear" w:color="auto" w:fill="auto"/>
            <w:noWrap/>
            <w:vAlign w:val="center"/>
            <w:hideMark/>
          </w:tcPr>
          <w:p w:rsidR="005401AE" w:rsidRPr="00C04144" w:rsidRDefault="005401AE" w:rsidP="00455321">
            <w:pPr>
              <w:widowControl/>
              <w:spacing w:line="0" w:lineRule="atLeast"/>
              <w:jc w:val="center"/>
              <w:rPr>
                <w:rFonts w:asciiTheme="minorEastAsia" w:hAnsiTheme="minorEastAsia" w:cs="Arial"/>
                <w:b/>
                <w:bCs/>
                <w:kern w:val="0"/>
                <w:sz w:val="18"/>
                <w:szCs w:val="18"/>
              </w:rPr>
            </w:pPr>
            <w:r w:rsidRPr="00C04144">
              <w:rPr>
                <w:rFonts w:ascii="宋体" w:eastAsia="宋体" w:hAnsi="宋体" w:cs="Arial" w:hint="eastAsia"/>
                <w:b/>
                <w:bCs/>
                <w:kern w:val="0"/>
                <w:sz w:val="18"/>
                <w:szCs w:val="18"/>
              </w:rPr>
              <w:t>专利类型</w:t>
            </w:r>
          </w:p>
        </w:tc>
        <w:tc>
          <w:tcPr>
            <w:tcW w:w="1768" w:type="dxa"/>
            <w:vAlign w:val="center"/>
          </w:tcPr>
          <w:p w:rsidR="005401AE" w:rsidRPr="00C04144" w:rsidRDefault="005401AE" w:rsidP="004C149B">
            <w:pPr>
              <w:widowControl/>
              <w:spacing w:line="0" w:lineRule="atLeast"/>
              <w:jc w:val="center"/>
              <w:rPr>
                <w:rFonts w:ascii="宋体" w:eastAsia="宋体" w:hAnsi="宋体" w:cs="Arial"/>
                <w:b/>
                <w:bCs/>
                <w:kern w:val="0"/>
                <w:sz w:val="18"/>
                <w:szCs w:val="18"/>
              </w:rPr>
            </w:pPr>
            <w:r w:rsidRPr="00C04144">
              <w:rPr>
                <w:rFonts w:asciiTheme="minorEastAsia" w:hAnsiTheme="minorEastAsia" w:cs="Arial" w:hint="eastAsia"/>
                <w:b/>
                <w:bCs/>
                <w:kern w:val="0"/>
                <w:sz w:val="18"/>
                <w:szCs w:val="18"/>
              </w:rPr>
              <w:t>专利授权日</w:t>
            </w:r>
          </w:p>
        </w:tc>
        <w:tc>
          <w:tcPr>
            <w:tcW w:w="1216" w:type="dxa"/>
            <w:shd w:val="clear" w:color="auto" w:fill="auto"/>
            <w:noWrap/>
            <w:vAlign w:val="center"/>
            <w:hideMark/>
          </w:tcPr>
          <w:p w:rsidR="005401AE" w:rsidRPr="00C04144" w:rsidRDefault="005401AE" w:rsidP="00455321">
            <w:pPr>
              <w:widowControl/>
              <w:spacing w:line="0" w:lineRule="atLeast"/>
              <w:jc w:val="center"/>
              <w:rPr>
                <w:rFonts w:ascii="宋体" w:eastAsia="宋体" w:hAnsi="宋体" w:cs="Arial"/>
                <w:b/>
                <w:bCs/>
                <w:kern w:val="0"/>
                <w:sz w:val="18"/>
                <w:szCs w:val="18"/>
              </w:rPr>
            </w:pPr>
            <w:r w:rsidRPr="00C04144">
              <w:rPr>
                <w:rFonts w:ascii="宋体" w:eastAsia="宋体" w:hAnsi="宋体" w:cs="Arial" w:hint="eastAsia"/>
                <w:b/>
                <w:bCs/>
                <w:kern w:val="0"/>
                <w:sz w:val="18"/>
                <w:szCs w:val="18"/>
              </w:rPr>
              <w:t>专利负责人</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一种基于OPC协议的PLC现场数据采集与监控模块及方法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ZL201810224261.X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郭顺生</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一种用于自动化无损检测的可调工装</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ZL201810257547.8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吴超群</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货物搬运助力车</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ZL201810274259.3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卢杰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管道烟气燃烧加热装置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ZL201811175965.9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陈作炳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基于激光雷达和深度学习路径寻优的生态预警系统及方法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ZL201810115769.6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张华伟</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一种快装防泄露式微流控芯片</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ZL201810690003.0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李捷</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基于新息协方差带渐消因子的EKF锂离子电池SOC估算方法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ZL201811322900.2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康健强</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推车式半自动化菠萝采摘机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ZL201810253297.0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熊新红</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一种自动检测故障节点的农田灌溉系统及方法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ZL201710237578.2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张清勇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一种利用含Cr、Zn电镀污泥制备的高强防辐射功能集料</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ZL201611142289.6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丁庆军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一种用于高温电池的非氧化物多孔隔膜材料及其制备方法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ZL201710075203.0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陈斐</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一种低成本长寿命的陶瓷匣钵及其制造方法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ZL201710211686.2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徐晓虹</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一种硅橡胶基耐热复合材料及其制备方法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ZL201710229987.8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王雁冰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一种活性纤维质硫铝酸盐水泥砂浆增强剂及其制备方法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ZL201710301458.4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王桂明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一种聚硅氧烷多膦酸掺杂SPEEK高低温通用型质子交换膜及其制备方法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ZL201710305512.2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沈春晖</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一种聚偏氟乙烯膜表面接枝涂覆复合改性方法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ZL201710315938.6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吴力立</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一种无卤阻燃增强PA6/PBT合金及其制备方法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ZL201710374015.8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高山俊</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一种用于激光3D打印/冷等静压复合成型的PF/PVA双覆膜陶瓷粉末及其制备方法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ZL201710398456.1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刘凯</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四硒化二钴镍中空纳米棱柱电极材料及其制备方法和应用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ZL201710502823.8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麦立强</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一种预分选钢渣分相熟料水泥生产工艺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ZL201710953881.2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沈卫国</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适合高炉熔渣微晶玻璃的成分调质料及其调质方法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ZL201711082907.7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何峰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22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一种混凝土自修复功能外加剂及其制备方法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ZL201711094897.9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余剑英</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一种各向异性导电环氧树脂复合材料的制备方法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ZL201711194114.4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蔡浩鹏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一种清水混凝土化学外加剂及其制备方法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ZL201711394725.3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陈友治</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一种赤泥基注浆封堵材料</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ZL201810124232.6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石墨烯薄膜表面金属化焊接点的快速生成方法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ZL201810176021.7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肖勇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一种高透明阻燃纤维素材料及其制备方法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ZL201810199286.9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杨全岭</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一种I型纵筋环件模内径向挤压成形工艺设计方法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ZL201810224264.3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钱东升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超高Mg含量的变形Al-Mg合金的制备方法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ZL201810246557.1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林耀军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一种用于水泥混凝土裂缝自修复聚合物乳液微胶囊及其制备方法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ZL201810259349.5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余剑英</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一种用于弹簧钢分级淬火的熔融盐相变介质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ZL201810317484.0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李元元</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一种陶瓷/金属梯度结构高温封装材料及其制备方法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ZL201810388046.3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陈斐</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超高Mg含量变形Al-Mg合金的超低温轧制制备方法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ZL201810770203.7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林耀军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圆柱斜齿轮模具型腔数控线切割锥度加工误差确定方法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ZL201910199112.7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冯玮</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一种评估边坡开挖期空稳定状态的空间分析法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ZL201611070674.4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郭运华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一种不耦合装药的定位装置及使用方法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ZL201810419458.9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李新平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一种用于圆柱形岩石试样的自动化检测装置及方法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ZL201810445930.6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李新平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一种超窄线宽波长可调的复合腔光纤激光器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ZL201710356895.6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童杏林</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一种中铝及高铝硅酸盐玻璃化学强化用熔盐及使用其进行化学钢化增强的方法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ZL201710297186.5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刘超</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用于生产玻璃产品的换向窑炉及复合消泡剂使用方法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ZL201710367417.5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韩建军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原位合成蜂窝状C-A-S-H凝胶膜复合多孔集料的方法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ZL201710539135.9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王发洲</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一种太阳光催化多孔玻璃及其制备方法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ZL201710642295.6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一种稳定的钙钛矿太阳能电池及其制备方法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ZL201711126966.X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向万春</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一种喷射混凝土用早强型液体无碱速凝剂及其制备方法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ZL201711142519.3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李相国</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水溶性CuS纳米晶及其合成方法和应用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ZL201711337281.X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谢毅</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46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一种利用钢渣尾渣制备的沥青混合料抗剥落剂及其制备与使用方法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ZL201810103230.9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吴少鹏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一种赤泥粉煤灰注浆充填材料流变助剂及赤泥粉煤灰注浆充填材料</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ZL201810124252.3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陈伟</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一种光催化储热多功能水泥砂浆及其制备方法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ZL201810495177.1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李相国</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一种水面救援机器人用救生网释放装置和释放方法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ZL201810066430.1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文元桥</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一种壳复合海绵及其制备方法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ZL201610284376.9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吕波</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一种多功能光子晶体纸及其制备方法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ZL201611183732.4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马会茹</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一种pH敏感型透明质酸-多柔比星纳米前药的制备方法及其应用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ZL201710236478.8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郑化</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一种聚己内酯静电纺丝支架及其制备方法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ZL201710617033.4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樊李红</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以氧化羟乙基纤维素为交联剂的透明质酸衍生物自交联水凝胶及其制备方法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ZL201710617035.3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樊李红</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一种改性纤维素纳米晶增强水泥净浆材料及其制备方法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ZL201710773047.5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夏涛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固定式玻璃幕墙自动清洗设备</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ZL201710256321.1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韩雪</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一种光纤光栅传感器的封装装置及方法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ZL201710326738.0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谭跃刚</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一种基于惯性原理的光纤光栅扭振传感器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ZL201710709744.4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魏莉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一种小型光纤光栅二维振动传感器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ZL201711229418.X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宋涵</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基于光纤光栅的振动状况和摩擦系数同时测量的方法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ZL201711402483.8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刘晓刚</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径向滑动轴承轴瓦温度场和压力场测试平台及测量方法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ZL201810366850.1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谭跃刚</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基于双轴柔性铰链的光纤光栅加速度传感器及测量方法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ZL201810397822.6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魏莉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膜片与菱形组合结构的光纤光栅加速度传感器及测量方法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ZL201810397824.5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魏莉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一种双层微尘低噪陶瓷刹车片材料及其制备方法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ZL201811313955.7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史晓亮</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一种基于自适应参数的TCP拥塞控制算法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ZL201710660611.2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马成前</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一种可实现多种喷水推进器系泊状态下可变水深的试验装置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ZL201710092815.0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丁江明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一种近岸浮式柔性防波堤</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ZL201710573882.4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吴卫国</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一种水上多用途刚柔组合式浮箱模块</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ZL201711158739.5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甘进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三向位移测量装置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ZL201811364044.7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姚国全</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70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一种面向无人船的智能避碰系统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ZL201710703922.2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陈志军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天基无人机通讯卫星定位跟踪方法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ZL201810003739.6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吕植勇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一种自适式管道清淤机器人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ZL201810517485.X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陈志军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一种超高电导率大尺寸石墨烯薄膜及射频微波器件</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ZL201710887970.1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何大平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一种基于岸基能源的船岸电连接装置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ZL201710381878.8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尹奇志</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水润滑尾轴承粘-滑现象测试系统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ZL201710762422.6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周新聪</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水润滑轴承综合性能实验台</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ZL201810168728.3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严新平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一种可提升综合性能的气缸套表面织构及其设计方法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ZL201810307398.1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郭智威</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基于机器视觉的光伏电站巡检清洁无人机及其清洁方法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ZL201811417729.3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张彦</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一种可旋转座舱的研究型汽车驾驶模拟器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ZL201610695373.4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尹智帅</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实车条件下的驾驶员反应时间测量方法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ZL201710457904.0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曾娟</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一种汽车能量多级回收储存系统及方法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ZL201710519603.6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吴婧</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一种与货箱保持相切的双层可调导流罩及导流方法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ZL201710693032.8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付翔</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多功能汽车花洒式雨刷</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ZL201710774007.2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田哲文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挖掘机及其侧向倾倒清洁装置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ZL201711337087.1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邓亚东</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多高度标定测量方法及起重机防斜拉和精确定位方法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ZL201810222013.1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汪小凯</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一种基于车窗电机转速的颠簸路面检测方法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ZL201810277639.2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刘建国</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一种无人驾驶汽车的换挡装置及方法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ZL201810495141.3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邹斌</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一种稀土改性铝合金汽车车身板材及其制备方法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ZL201810812628.X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华林</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一种节能型低振快响应混合控制伺服液压机液压系统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ZL201810813537.8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华林</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90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一种节能无冲击型液压剪</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ZL201810813538.2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刘艳雄</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91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一种磁处理改性铝合金汽车车身板材及其制备方法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ZL201810814248.X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孙倩</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92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具备导正功能的高容错性联接传动机构</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ZL201811120862.2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兰箭</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93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一种针对微污染水源的同步脱氮除磷处理系统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ZL201710628940.9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李孟</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94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一种表面含硅烷修饰的中空二氧化硅微球的制备方法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ZL201710834831.2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戴绍斌</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95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无人航道测量船障碍物实时感知避障系统与方法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ZL201710096327.7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吴青</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96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用于内河大水位差码头的船用岸电系统及其控制方案</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ZL201710139819.X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万会雄</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97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一种自动控制的可穿戴座椅及使用方法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ZL201710333537.3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李文锋</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98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一种碳纤维复合材料加固钢结构的端部脱胶检测装置及方法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ZL201710832671.8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刘志平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99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可自动复位的斜坡止退器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ZL201711148546.1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肖汉斌</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100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一种双螺旋式起重机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ZL201810603187.2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李文锋</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101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用于散货船清舱作业的半自动推耙机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ZL201811106488.0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肖汉斌</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102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一种碲化铋基热电发电元件及其制备方法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ZL201510143511.3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唐新峰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103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一种超快速制备Ag2X块体热电材料的方法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ZL201610805415.5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唐新峰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104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一种超快速制备Cu2Se块体热电材料的方法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ZL201610806167.6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唐新峰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105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一种一步制备Cu2Se/BiCuSeO复合热电材料的方法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ZL201610865029.5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唐新峰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106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以空气为发泡剂制备环氧树脂泡沫的负压发泡方法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ZL201610891690.3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李维</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107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一种无需电极碲化铋热电器件及其制备方法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ZL201611209420.6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张清杰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108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一种聚乙烯醇/海藻酸钠/羟基磷灰石复合纤维膜及其制备方法、应用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ZL201710028626.7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韩颖超</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109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一种可降解聚乳酸/丝素/壳聚糖复合神经导管及其制备方法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ZL201710606240.X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王欣宇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110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一种聚乳酸/β-磷酸钙/I型胶原复合神经导管及其制备方法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ZL201710615249.7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王欣宇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111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一种等级孔碳基锂硫电池正极材料及其制备方法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ZL201710639833.6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陈丽华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112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一种层数可控的六方氮化硼纳米片及其制备方法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ZL201710666118.1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傅正义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113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一种模板法制备TiO2@Au核壳结构的方法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ZL201710985663.7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阳晓宇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114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一种可见光产氢二硫化钼量子点/铜铟硫复合光催化剂及其制备方法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ZL201711284180.0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李昱</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115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一种二氧化硅改性的磷酸镁基骨水泥的制备方法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ZL201810204813.0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戴红莲</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116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一种高构型熵热电化合物及其设计方法与制备方法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ZL201810280619.0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唐新峰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117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一种与移动终端中程序建立连接的方法及系统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ZL201610883798.8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龙毅宏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118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一种隐藏私钥秘密的数字签名生成方法及系统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ZL201710891088.4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龙毅宏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119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基于超声波洗涤与真空微波的洗烘一体水热循环复用系统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ZL201810529201.9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旷海兰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120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一种石油类污染土壤的修复方法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ZL201710270642.7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夏世斌</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121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利用电容去离子技术分离富集五价钒的方法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ZL201710283414.3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包申旭</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122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一种二氧化硅气凝胶隔热材料的超临界干燥制备方法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ZL201710454634.8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何松</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123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一种减弱氢氧爆轰激波管稀疏波的装置及方法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ZL201711092298.3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何松</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124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一种低品位磁镜铁矿高效环保型选矿方法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ZL201810224884.7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宋少先</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125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一种非电导爆管雷管压电陶瓷点火装置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ZL201810330534.9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叶海旺</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126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一种用于钛合金环形铸件的自动化磨抛工艺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ZL201811241971.X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2020年1月24日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吴超群</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127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一种用于打磨钛合金铸件圆孔腔的二维误差补偿装置及方法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ZL201811244392.0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2020年1月24日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吴超群</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128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一种偏高岭土基普通硅酸盐水泥砂浆增强剂及其制备方法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ZL201710212520.2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王桂明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129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一种隔声复合材料及其制备方法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ZL201710244664.6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王翔</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130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复合低温冻存体系冷冻雪旺细胞的方法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ZL201710266580.2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陈万煜</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131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一种适用于直写打印的高固含量BMN悬浮液墨水及其制备方法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ZL201710294356.4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沈杰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132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一种适用于狭缝下拉法的柔性玻璃及其制备方法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ZL201710713794.X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郑伟宏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133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一种表面氧化纤维素纳米纤维/层状双金属氢氧化物复合膜及其制备方法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ZL201710860122.1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杨全岭</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134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一种高分子陶瓷耐磨涂层及制备方法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ZL201711236309.0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常明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135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一种彩色高强聚合物水泥耐水砂浆及其制备方法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ZL201810128810.3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王桂明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136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一种电磁诱导水泥混凝土裂缝自修复环氧树脂型微胶囊及其制备方法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ZL201810258766.8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余剑英</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137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Ln0.3Sr0.7Fe0.7Cr0.3O3-δ离子电子混合导体材料的合成方法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ZL201810315475.8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徐庆</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138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一种低温制备高性能ZnO基透明导电氧化物薄膜的方法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ZL201810439359.7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戴英</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139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用于冲裁模表面强化的梯度覆层的制备方法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ZL201810564999.0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王华君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140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一种冷轧轴承套圈微观缺陷修复的脉冲电流处理方法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ZL201810930374.1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钱东升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141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一种环境净化超疏水耐久涂层的制备方法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ZL201810982459.4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刘丹</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142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一种层状硅酸盐矿物材料高效吸附剂的制备方法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ZL201710849508.2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孙振亚</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143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一种基于磁流变弹性体变频阻尼器减振试验装置及其方法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ZL201810719685.3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涂建维</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144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一种基于干涉滤波原理的光纤拾振器及传感系统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ZL201711310043.X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南秋明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145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再生弱光栅阵列的制备方法及系统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ZL201811242313.2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唐健冠</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146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一种低减水剂用量的超高强水泥基材料的制备方法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ZL201710232416.X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水中和</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147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一种疏水性二氧化硅气凝胶制备过程中自动置换溶剂的装置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ZL201711249860.9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黄健</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148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一种具有重金属离子清除能力的透水混凝土的制备方法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ZL201810045153.6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王发洲</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149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一种用于真空玻璃封装的阳极键合方法及装置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ZL201810306534.5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150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一种稀土掺杂的不同形貌钛酸铋纳米晶薄膜及其制备方法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ZL201710040816.0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刘晓芳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151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天然亲水凝胶负载纳米化叶黄素复合膜的制备方法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ZL201710273409.4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熊燕飞</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152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一种树状分子/羧甲基纤维素超吸水凝胶及其制备和应用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ZL201710388147.6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何广华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153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一种从FCC废催化剂制备硫酸铝铵的方法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ZL201810253731.5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蔡卫权</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154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一种基于套管反应器的化学链发电装置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ZL201810603171.1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史彬</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155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一种利用石墨烯-泡沫铜复合阴极提高生物还原CO2电合成乙酸的方法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ZL201811308103.9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张甜</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156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一种用于卧式纤维缠绕机的自动挂切纱系统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ZL201810035350.X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徐东亮</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157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一种用于真空管道磁悬浮列车的EDS支承系统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ZL201810060678.7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胡业发</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158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一种用于沙漠地区的太阳能空气取水装置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ZL201810379368.1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159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一种交替极式永磁游标电机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ZL201811315055.6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李建贵</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160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装配式梁体及其施工方法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ZL201710613018.2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胡志坚</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161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基于可分离内转塔式系泊系统的浮筒释放与回收系统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ZL201910145738.X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陈明胜</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162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群组无人机协同下的船舶进出港辅助系统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ZL201710876005.4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吴超仲</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163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一种自适应管道清淤机器人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ZL201810194463.4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姚玉南</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164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一种基于喷水推进的智能化电动冲浪板及工作方法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ZL201810219662.6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165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基于应变测量与弯矩影响系数的推进轴系状态检测方法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ZL201810823965.9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周瑞平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166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船用低速机燃烧室零部件温度场可视化在线测试系统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ZL201811418909.3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胡磊</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167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全电驱动扫路车</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ZL201710511885.5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邓亚东</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168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一种大吨位高速精冲机的机械伺服主传动装置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ZL201710753106.2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刘艳雄</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169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一种滚动轴承剥落尺寸的估计方法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ZL201810628391.X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邓松</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170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一种适用于织布机的经纬剪切分离装置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ZL201810686298.4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胡三宝</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171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一种利用涡环低速循环送风的对流换热装置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ZL201910247180.6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徐琳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172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一种白云岩基地质聚合物的制备方法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ZL201810098091.5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李波</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173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一种多级孔硅铝分子筛纳米簇及其制备方法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ZL201610628126.2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陈丽华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174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应用于厚膜热压烧结的加压装置、热电厚膜及柔性热电器件</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ZL201710992058.2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张清杰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175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一种可装载多重药物的静电纺丝复合纤维药膜及其制备方法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ZL201810304763.3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韩颖超</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176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原位氮掺杂多孔碳纳米纤维电极材料及其宏量制备方法和应用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ZL201810886885.8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周亮</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177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基于超声波洗涤与真空微波干燥原理的衣物洗烘一体机及水位控制装置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ZL201810529187.2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旷海兰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178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全尺寸通风受限空间燃烧热释放速率测量方法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ZL201810263143.X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张英</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179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页岩提钒富钒液制备NaV2O5的方法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ZL201810538472.0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张一敏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180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带地理位置信息的通信基站电源报报警系统及方法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ZL201610929263.X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刘芙蓉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181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一种GIS内绝缘状态的判断方法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ZL201810821546.1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吴细秀</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182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一种沥青路面结构设计应力响应的跨尺度分析方法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ZL201610908172.8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付军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183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一种网络虚拟木管乐器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ZL201710534689.X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王汉熙</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184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一种用于管路漏油检测的复合材料传感器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ZL201810733143.1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王汉熙</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185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片体可移动式三体船</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ZL201711116144.3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刘维勤</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186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 xml:space="preserve">压电式高速大流量两位三通阀 </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ZL201711383365.7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范玉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187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一种基于差分定位的船舶通航分道判断方法和系统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ZL201711478877.1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金华标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188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用于研究泥浆管道加气输送的实验装置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ZL201810777312.1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熊庭</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189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一种用于钛合金环形铸件的自动化磨抛系统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ZL201811242013.4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吴超群</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190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降噪型尾气净化装置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ZL201810283996.X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王志华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191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一种超薄玻璃抗弯强度的测试方法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ZL201810417816.2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刘超</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192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一种基于铸件模具的尺寸一致性补偿方法及装置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ZL201811243420.7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吴超群</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193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基于撬冰作业的极地多用途工作船</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ZL201811004700.2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姚建喜</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194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一种矿产资源盗采监测系统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ZL201711231501.0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任高峰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195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灌区一体化水位流量无线测量方法及装置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ZL201810163184.1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黎洪生</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196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一种高拉伸应变压电传感器及其制备方法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ZL201610242478.4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赵素玲</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197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一种耐高温可陶瓷化聚氨酯泡沫复合材料及其制备方法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ZL201610776701.3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石敏先</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198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一种镁铝尖晶石-氮化硅基蜂窝陶瓷吸热体及其制备方法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ZL201611235403.X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徐晓虹</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199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一种改性环氧树脂及基于该树脂制备的玻璃纤维增强板材</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ZL201710225286.7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曾黎明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200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MoP@C纳米线及其制备方法和应用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ZL201810445943.3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麦立强</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201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基于新型氢敏薄膜的光纤氢气检测系统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ZL201810271601.4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代吉祥</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202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基于Spark Streaming的列车实时定位跟踪与速度计算方法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ZL201910489337.6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203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一种光催化混凝土脱模剂及其制备方法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ZL201610520109.7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谭洪波</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204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一种透明Ce：YAG玻璃陶瓷及其制备方法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ZL201710211676.9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阮健</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205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用于玻璃消泡剂效果验证的实验装置及其方法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ZL201710670906.8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韩建军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206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治疗急性T淋巴细胞白血病的复方药物</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ZL201610341216.3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楼一层</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207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可注射的半水硫酸钙/磷酸八钙/透明质酸钠硫酸酯复合人工骨材料及其制备方法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ZL201710617403.4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樊李红</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208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一种齿轮时变啮合刚度测量计算方法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ZL201710121029.9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曲永志</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209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一种碳纤维复合材料超声振动磨削温度场监测系统及方法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ZL201810662437.X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210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一种矿用防爆运输车的压力过低报警装置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ZL201811488578.0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吴飞</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211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防水减振型沥青混凝土平交道口铺装结构及其施工方法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ZL201711446371.2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方明镜</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212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基于深度学习和主成因分析的路面裂纹检测方法及装置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ZL201610945848.0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胡钊政</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213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双级式太阳能海水淡化装置及淡化方法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ZL201710699983.6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孙玉伟</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214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一种基于半导体薄膜的分布式汽车座椅温度调节装置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ZL201710453495.7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邓亚东</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215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西瓜收获机及其收获方法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ZL201710502824.2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孟正华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216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基于磁流变液材料的汽车座椅减震装置及汽车</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ZL201710773998.2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郭巍</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217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一种机器人测量-加工系统扫描仪坐标系自动标定方法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ZL201810402922.3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朱大虎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218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一种自动复位的汽车折叠座椅机构</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ZL201810548208.5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孟正华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219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采用石膏及硅胶组合方式快速制备精密铸造用蜡模的方法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ZL201810851378.0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华林</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220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基于相对位移极限方程的空心板铰缝的服役寿命预测方法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ZL201710725563.0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康俊涛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221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一种基于二元贴片天线阵列的应变与裂纹解耦测量装置及方法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ZL201710832322.6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刘志平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222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可调立体车架以及集装箱车库</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ZL201711147657.0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肖汉斌</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223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一种应用闪烧技术烧结锆铝复相共晶陶瓷的制备方法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ZL201710308597.X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傅正义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224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一种多孔人工神经导管支架及其制备方法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ZL201710605380.5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王欣宇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225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一种聚己内酯/壳聚糖/羟基磷灰石复合导管支架及其制备方法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ZL201710617454.7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王欣宇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226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一种调控钕钡铜氧薄膜取向的方法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ZL201810563086.7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涂溶</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227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一种标识私钥自动更新的方法及密码系统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ZL201611099740.0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龙毅宏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228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一种汽车换档信号识别方法与装置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ZL201910233641.4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钟毅</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229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一种多孔凝胶吸附剂及其制备方法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ZL201710833866.4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赵云良</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230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矿山深井开采中利用地热发电降温系统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ZL201810476982.X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雷涛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231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一种工况条件下钢轨压印字符分割方法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ZL201710600894.1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2020年3月10日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李存荣</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232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一种用于机器人铸件打磨的快换浮动式工装</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ZL201711483230.8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2020年3月10日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吴超群</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233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树状螺旋自行车库</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ZL201810235902.1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2020年3月10日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毛娅</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234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一种摩天轮式小型车库</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ZL201811352638.6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2020年3月10日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王晓光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235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一种基于强化学习的船舶智能避碰方法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ZL201810378954.4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2020年3月10日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张蕊</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236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一种公铁两用大桥钢桥面铺装的多尺度设计方法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ZL201710297692.4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2020年3月10日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付军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237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一种沥青混凝土路面温度循环应力计算方法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ZL201710707757.8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2020年3月10日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付军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238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一种基于边缘率的地下互通立交智能车速控制方法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ZL201810213172.5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2020年3月10日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刘兵</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239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一种带自供电表头的无轴液体涡轮流量计</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ZL201810016703.1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2020年3月10日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文远高</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240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基于实际工况的多功能土工格栅拉拔试验装置  （同时申请实用新型）</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ZL201810545488.4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2020年3月10日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陈成</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241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基于电缆转筒分离结构的可移动式岸电系统自动提升装置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ZL201811325890.8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2020年3月10日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曹小华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242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一种预应力扩散型大孔径高强混锚锚索及施工方法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ZL201811000017.1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2020年3月10日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王其洲</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243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一种自适应的运动目标视觉检测方法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ZL201710313268.4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2020年3月10日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郭建明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244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一种动态花海场景系统及其工作方法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ZL201810950226.6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2020年3月17日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王汉熙</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245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一种轻量化机械臂的统一设计方法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ZL201710262854.0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2020年3月24日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尹海斌</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246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基于组态技术的铁路轨道电路及道岔监控系统及方法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ZL201810244763.9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2020年3月24日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郭顺生</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247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一种用于上肢拉伸恢复的立柱式机器人辅助装置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ZL201810628518.8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2020年3月24日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陈国良</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248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一种工艺资源检索方法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ZL201910501830.5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2020年3月24日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吴波</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249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一种用于深海多金属结核采集的机器人及采集方法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ZL201811403955.6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2020年3月24日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常海超</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250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一种光驱动下的层状结构碳酸钙的制备方法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ZL201910317185.1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2020年3月24日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傅正义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251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基于MBD的汽车典型机加工零件三维工艺设计方法及平台   （同时申请pct）</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ZL201810939985.2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2020年3月31日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徐劲力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252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一种木制隔震装置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ZL201710543600.6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2020年4月3日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王雪亮</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253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一种适用于水系金属离子电池的负极材料及其制备方法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ZL201610632608.5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2020年4月3日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刘金平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254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基于组合控制器的超声电源相位差检测装置和方法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ZL201710872505.0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2020年4月3日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程鑫</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255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DTN中继节点候选集选择方法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ZL201710150499.8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2020年4月3日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刘可文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256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带升降压功能的电动汽车大功率充电桩的三相PFC整流装置及控制方法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ZL201710898931.1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2020年4月3日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张立炎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257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可快速拼接的超大型浮体单模块及其组装结构</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ZL201810541129.1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吴卫国</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258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用于超声红外检测的物体夹持工作台及超声红外检测方法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ZL201810219469.2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郭兴</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259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基于ELM神经网络的动态手势学习与识别方法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ZL201710160089.1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郭志强</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260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一种纤锌矿结构CuInS&lt;sub&gt;2&lt;/sub&gt;纳米晶的制备方法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ZL201810168367.2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邓兆</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261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双药卷爆破方法、装药精确定位装置以及定位方法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ZL201910202360.2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李新平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262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一种基于松散条件下协同学习的中文微博情感分析方法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ZL201810091745.1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李玉强</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263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一种多功能救生衣</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ZL201810509173.4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马晓凤</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264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一种提高柴油机可承受排气背压上限的装置及方法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ZL201810371897.7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尚前明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265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一种在寒冷水域同时实现海水除硫与开式水润滑尾轴承润滑的装置与方法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ZL201910261065.4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袁成清</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266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一种基于PWM波的多通道4-20mA控制指令转换系统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ZL201710911574.8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李维波</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267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一种基于AGV与机器人协同工作的可移动舞台卷帘式背景屏及其搭建方法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ZL201811466130.9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王汉熙</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268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减速器壳和后桥壳的主减速器被动齿轮支撑刚度分析方法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ZL201910501833.9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2020年4月17日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邹琳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269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一种考虑桥壳结构的主减速器主动齿轮支撑刚度计算方法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ZL201910501854.0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2020年4月17日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黄丰云</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270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具有双检测功能的碳点/壳聚糖检测器及其制备方法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ZL201710308057.1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王艺峰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271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一种低成本高铝质陶瓷薄板的制备方法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ZL201711012578.9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徐晓虹</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272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一种抗碱中毒铜基尖晶石低温脱硝催化剂的制备方法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ZL201711195037.4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方德</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273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一种高钙微晶玻璃成型与表面喷涂的设备及方法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ZL201711408058.X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周明凯</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274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一种绝缘子胶装用低能耗超早强水泥胶合剂及其制备方法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ZL201711472243.5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黄从运</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275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一种表面刻蚀镁铝基层状双氢氧化物改性剂、耐紫外老化沥青及其制备方法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ZL201810210117.0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余剑英</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276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一种电磁诱导水泥混凝土裂缝自修复二异氰酸酯微胶囊及其制备方法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ZL201810257576.4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余剑英</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277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一种热塑性树脂包覆水性环氧树脂型水泥混凝土裂缝自修复微胶囊及其制备方法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ZL201810258769.1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余剑英</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278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一种水泥混凝土裂缝自修复二异氰酸酯微胶囊及其制备方法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ZL201810259372.4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余剑英</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279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金属比例可调的FeNiCo含氧化合物纳米片及其制备方法和应用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ZL201810294901.4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周亮</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280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一种纤维素/层状氮化硼高介电纳米复合膜及其制备方法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ZL201810402901.1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杨全岭</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281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多区域异质材料复合结构温热挤压模及其制备方法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ZL201810469827.5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王华君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282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车用复合材料传动轴及其制备方法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ZL201810588217.7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王钧</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283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一种阻燃型动态硫化的PP/POE弹性体及其制备方法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ZL201810703191.6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高山俊</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284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陶瓷粉末增强金属基焊层的制备方法及其送粉装置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ZL201810814246.0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王华君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285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一种高耸电视塔结构二维动力模型分析方法及系统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ZL201810061118.3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陈波</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286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一种深部裂隙岩体高围压局部瞬态卸荷试验模拟系统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ZL201810328969.X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罗忆</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287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一种用于隧道衬砌拱顶带模注浆的微膨胀注浆料</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ZL201711142603.5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李相国</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288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一种金属有机配合物膜作为气体分离膜的应用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ZL201711378543.7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陶海征</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289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一种优化沥青裹覆均匀度的钢渣沥青混合料的生产方法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ZL201810102181.7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谢君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290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一种废弃含铅CRT玻璃与高放废液协同处理方法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ZL201810128844.2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徐凯</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291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海上拖带系统AIS虚拟警戒标标示系统及方法        （同时申请实用新型）</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ZL201711146209.9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周春辉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292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一种船舶应急防碰撞系统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ZL201810730923.0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马全党</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293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一种治疗痛风的药物及其制备和质量控制方法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ZL201610203422.8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楼一层</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294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一种胺基功能化花生壳炭材料重金属吸附剂的制备方法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ZL201710166921.9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蔡卫权</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295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一种高效吸附Cr(VI)的碳-氧化铝复合材料的制备方法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ZL201710398419.0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蔡卫权</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296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一种用于窑转炉的固体润滑剂及其制备工艺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ZL201710666344.X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胡萍</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297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一种镁改性SiO&lt;sub&gt;2&lt;/sub&gt;薄膜的制备方法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ZL201711307699.6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蔡卫权</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298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一种电容器CQDs@PVP/PVDF复合介电薄膜的制备方法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ZL201810927306.X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刘晓芳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299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一种螺环苯并噁嗪吡咯烷酮的制备方法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ZL201810935918.3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郑化</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300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一种应用于光伏组件自清洁装置的寻迹控制装置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ZL201710193822.X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李建贵</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301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一种粮食水分在线检测电路</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ZL201710288053.1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李存荣</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302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一种电动车双层停放装置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ZL201810049781.1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郑银环</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303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一种真空管道磁悬浮列车真空接驳系统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ZL201810224890.2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胡业发</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304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易拼装排风渗流活动板材</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ZL201810300476.5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胡业发</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305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机械式投篮机器人自供球机构</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ZL201810487097.1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王晓光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306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一种用于斜叠缠绕的随行小车</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ZL201810522770.0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王志辉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307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一种多色LED阵列外延工艺方法及装置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ZL201810548246.0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严晗</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308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一种微纳米石英晶体封装的封盖搬运柔性机械臂</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ZL201810758221.3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胡剑</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309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一种微纳米石英晶体封装的移载装置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ZL201810758860.X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胥军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310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一种基于多特征融合的短文本相似度计算方法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ZL201710328364.6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高曙</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311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一种CBD地下车库停车智能导引系统、方法及装置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ZL201710685834.4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徐良杰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312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一种具有阴影效应的X形立体交叉诱导新方法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ZL201810022750.7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杜志刚</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313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一种多功能可调式压力疲劳机连接头装置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ZL201810246518.1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孔祥韶</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314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船-船模型碰撞实验系统及其实验方法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ZL201810838458.2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朱凌</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315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一种基于移动终端的WIFI和视觉信息的室内定位方法及系统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ZL201611046894.3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胡钊政</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316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一种停车场车辆盲区危险预警系统及方法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ZL201710659797.X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陈志军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317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一种基于车路协同的弯道安全车速计算方法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ZL201711457316.3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褚端峰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318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变稳船</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ZL201910237717.0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刘佳仑</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319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一种用于冲击波测量的电探针及其制作方法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ZL201810220581.8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黄海军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320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基于STL网格特征识别的汽车覆盖件板料冲压工艺优选方法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ZL201611258659.2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宋燕利</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321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用于汽车座椅温度调节的薄膜式半导体装置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ZL201710408779.4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邓亚东</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322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一种基于滑移率的四驱电动汽车转矩控制分配方法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ZL201810059579.7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杜常清</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323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一种补丁加强结构的冲压与铆接集成工艺及模具</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ZL201810581277.6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胡志力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324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一种换挡执行机构换挡杆快速夹具</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ZL201810782190.5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卢炽华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325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轻量化车身覆盖件冲压成形精度的调控方法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ZL201810863964.7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宋燕利</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326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高温合金机匣环锻件应力均化方法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ZL201811120739.0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兰箭</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327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发动机进排气噪声源阻抗自动提取装置及方法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ZL201910251750.9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卢炽华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328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一种基于径向扰动原理的涡环产生装置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ZL201910423879.3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郭冠伦</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329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一种用于微纳器件制作过程中样品甩干的新装置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ZL201510334591.0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何亮</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330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一种制备高性能Ge0.99-xSbxTe热电材料的方法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ZL201610191041.2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唐新峰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331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一种镁基医用骨粘结剂材料及其制备方法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ZL201610320969.6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戴红莲</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332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金属氧化物/导电聚合物双重修饰的硫复合正极材料的制备方法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ZL201610944419.1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李昱</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333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碳掺杂超薄钨酸铋纳米片光催化材料及其制备方法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ZL201710244326.2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曹少文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334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一种快速高温固相烧结氧化铝陶瓷的方法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ZL201710244327.7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张金咏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335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一种花瓣形Cu掺杂PtRu合金催化剂及其制备方法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ZL201710294904.3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木士春</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336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一种生物多孔碳基锂硫电池正极材料及其制备方法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ZL201710448461.9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陈丽华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337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一种柔性器件应用的碲化铋基复合热电材料及其制备方法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ZL201710832548.6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赵文俞</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338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一种多孔纳米片构筑的三维有序大孔钛酸钙光子晶体及其合成方法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ZL201711193812.2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李昱</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339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一种静电纺丝生物复合脱硫膜及其制备方法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ZL201810181273.9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阳晓宇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340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一种柠檬酸交联壳聚糖水凝胶及其制备方法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ZL201810205930.9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戴红莲</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341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一种蒸气辅助制备钙钛矿太阳能电池的方法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ZL201810257299.7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程一兵</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342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一种间歇式微波真空衣物干燥装置及方法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ZL201711433634.6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刘新华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343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一种网球收集装置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ZL201810948497.8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郑杨硕</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344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基于面向对象影像特征的地理本体建模与语义推理方法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ZL201611024360.0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崔巍</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345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基于三区耗氧法的通风受限空间热释放速率测量方法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ZL201810263511.0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张英</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346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分级纳米多孔金属电容器电极材料及其制备方法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ZL201811302505.8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宋少先</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347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一种基于硫代硫酸盐浸出法的二硫化钼回收贵金属工艺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ZL201910145776.5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贾菲菲</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348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一种基于硫代硫酸盐浸出法的硫化矿回收贵金属工艺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ZL201910145801.X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贾菲菲</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349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一种利用二硫化钼从硫代硫酸盐浸出液中回收贵金属络合离子的方法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ZL201910145817.0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贾菲菲</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350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一种利用硫化矿从硫代硫酸盐浸出液中回收贵金属络合离子的方法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ZL201910146202.X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贾菲菲</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351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一种恒流恒压无缝切换的感应电能传输系统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ZL201810997500.5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朱国荣</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352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一种基于非等分多分法的热电发电MPPT方法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ZL201910207480.1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房伟</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353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一种地震动摇摆分量获取方法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ZL201910019561.9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魏文晖</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354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高速公路消能减速器、装置以及系统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ZL201910437555.5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刘兵</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355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一种基于光纤导光的隔热光补窗</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ZL201910062103.3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周军莉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356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多功能助行机器人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ZL201910132128.6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魏军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357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一种相对定向-绝对定向中比例系数的求解算法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ZL201910500587.5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李和平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358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一种基于逆变器非线性补偿的永磁同步电机参数辨识方法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ZL201810070132.X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胡红明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359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一种钢渣硫铝酸盐缓凝膨胀型路面基层稳定专用水泥及其制备方法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ZL201710254467.2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沈卫国</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360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一种高电致应变无铅陶瓷纤维及其制备方法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ZL201710297189.9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周静</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361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一种低热导率堇青石多孔陶瓷的制备方法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ZL201710302366.8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郝华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362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石墨烯复合的碳限域金属氧化物纳米点材料及其制备方法和应用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ZL201710744225.1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麦立强</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363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一种管道耐磨弯头的生产方法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ZL201711236482.0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常明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364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风机叶片大梁及其制备方法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ZL201810580726.5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王钧</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365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一种轻量化电动汽车电池箱</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ZL201810730087.6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王继辉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366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一种DLC薄膜增硬玻璃及其制备方法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ZL201810091973.9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赵青南</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367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考虑焊接残余应力的钢桥构造细节疲劳S-N曲线的确定方法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ZL201710213350.X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刘沐宇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368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光纤双参量传感器及其制备方法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ZL201710481803.7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余海湖</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369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一种基于非对称双芯光纤的多参量分布式测量系统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ZL201711361638.8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童杏林</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370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一种全光纤电流互感器温度补偿和振动反馈补偿的方法与系统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ZL201810022748.X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童杏林</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371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一种光纤F-P温度/压力复合传感器的腔长解调方法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ZL201810586323.1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童杏林</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372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光纤环形打标装置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ZL201811023783.X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徐一旻</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373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一种高效合成具有黄铜矿结构的CuInSe&lt;sub&gt;2&lt;/sub&gt;量子点的方法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ZL201710055638.9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夏冬林</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374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一种飞秒激光切割玻璃的方法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ZL201710295861.0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刘超</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375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VO2/ZnO双层薄膜及其制备方法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ZL201811433715.0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田守勤</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376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一种水面救援用等角三轴悬挂式机身骨架</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ZL201810063479.1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文元桥</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377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一种应用于船舶防撞气囊的主动泄压装置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ZL201810730926.4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马全党</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378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一种组合式碳纤维复合材料隔振筏架及其制备方法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ZL201710486739.1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张锦光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379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一种基于磁齿轮效应的电磁转差离合器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ZL201710526046.0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李建贵</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380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一种基于扭转光纤光栅的二维振动传感器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ZL201710696025.3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魏莉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381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一种草莓辅助采摘装置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ZL201711205495.1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吴波</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382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一种小型差动轮系立体车库</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ZL201810012547.1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王晓光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383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一种纳米合金薄膜透明电极制备方法及装置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ZL201810782602.5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严晗</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384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一种多功能运输装卸车</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ZL201810789460.5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385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一种基于互联网大数据的路面病害识别与管养决策方法及系统（费用自理）</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ZL201611247900.1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方明镜</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386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一种用于浮桥模块连接的缓冲连接器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ZL201710889913.7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甘进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387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一种多层次非对称的城市隧道弯道路段视线诱导系统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ZL201810866511.X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杜志刚</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388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多功能路面铺装材料性能测试试验装置及试验方法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ZL201811497020.9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徐文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389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基于车载多传感器融合的三维高精度地图生成系统及方法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ZL201710629023.2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胡钊政</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390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一种基于驾驶指纹的驾驶安全评价方法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ZL201810890209.8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吴超仲</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391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一种复合材料夹层圆柱壳结构的制作工艺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ZL201711123531.X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陈建中</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392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一种适用于库区待闸停泊船舶的新型复合能源供电船</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ZL201711078729.0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孙玉伟</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393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一种基于海洋起重平台的压载装置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ZL201711116872.4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高海波</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394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一种基于单片机控制的变压器噪声检测报警系统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ZL201810116238.9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孙玉伟</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395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船舶柴油发电机故障预测与健康状态在线评估系统及方法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ZL201810447193.3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396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一种船舶低速轮毂直驱集成电力推进装置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ZL201811007824.6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严新平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397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一种图像透视变换方法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ZL201611183558.3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田哲文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398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基于BP神经网络和遗传算法GA的激光焊接温度场有限元模拟方法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ZL201710090680.4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宋燕利</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399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一种含油轴承环的粉末冶金-轧制成形的制造方法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ZL201710325463.9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邓松</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400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一种吸入式挖掘机的挖嘴</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ZL201711165189.X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邓亚东</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401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薄壁深窄槽零件冷摆辗精密成形方法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ZL201810015904.X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韩星会</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402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一种电驱动式多方位洒水喷药执行装置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ZL201810273595.6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付翔</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403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一种利用共享单车座椅的发电装置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ZL201810306502.5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刘建国</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404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非圆柱齿轮插齿加工切削力的预测方法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ZL201810433291.1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韩星会</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405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圆柱齿轮插齿加工切削力预测的方法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ZL201810433979.X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韩星会</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406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一种满足国Ⅳ标准的电控摩托车发动机匹配标定方法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ZL201810550900.1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侯献军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407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一种变载精冲成形工艺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ZL201910159020.6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刘艳雄</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408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乘用车高强度整体侧围冲压工艺设计方法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ZL201910228030.0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宋燕利</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409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一种高碳铬轴承基体组织强韧性的复合场调控方法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ZL201910381470.X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华林</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410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一种轴承套圈滚道晶粒的形变相变协同细化方法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ZL201910702683.8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路晓辉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411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一种轴承组件高强韧组织的形变相变协同调控方法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ZL201910702688.0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华林</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412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户外便携式超声红外激励装置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ZL201810481194.X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刘志平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413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一种箱形自动抓取吊具</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ZL201910132749.4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王小平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414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一种多孔碳改性的ZnO光催化材料及其制备方法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ZL201610308869.1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余家国</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415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一种超快速制备n型碲化铋基块体热电材料的方法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ZL201710108538.8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唐新峰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416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一种氮/金属原子掺杂空心多面体纳米碳壳材料及制备方法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ZL201710551255.0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木士春</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417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一种利用可聚合有机分子的造孔和增强作用制备超疏水薄膜的方法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ZL201710624436.1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钟杰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418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可降解海藻酸钠/丝素双层皮肤组织工程支架材料及其制备方法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ZL201710894696.0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王欣宇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419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一种低损伤钙钛矿太阳能电池及其封装方法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ZL201810292431.8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彭勇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420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一种纳米枝状Pt、制备方法及在电催化甲醇氧化中的应用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ZL201810487166.9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阳晓宇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421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一种智能化避障AGV小车系统及避障方法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ZL201710148647.2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张家亮</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422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一种交叉排列棒介质高梯度磁选机控制参数自适应匹配方法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ZL201711285079.7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袁梅</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423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一种硫化矿吸附硫代硫酸盐浸出液中贵金属络合离子的方法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ZL201910145819.X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贾菲菲</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424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一种二硫化钼吸附硫代硫酸盐浸出液中贵金属络合离子的方法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ZL201910146190.0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贾菲菲</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425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一种燃料电池自动化测试系统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ZL201610938715.0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石英</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426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一种基于增强学习算法的无人船侧向控制方法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ZL201710458496.0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赵东明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427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一种基于倾角测量的自动吸尘黑板擦</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ZL201810532682.9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李志俊</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428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一种混合气体介质条件下GIL内绝缘状态判断方法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ZL201810982025.4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吴细秀</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429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一种PTFE基复合介质板用浸渍浆料的物理混合方法及浸渍浆料和应用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ZL201910119504.8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沈杰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430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双层抽拉立式车架</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ZL201810236350.6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毛娅</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431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基于Agent的云计算环境下空间数据异步传输机制</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ZL201810260279.5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陈先锋</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432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一种用于异形截面长杆零件的表面抛磨工艺及装备</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ZL201810280820.9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2020年5月12日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吴超群</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433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一种基于直线拟合消除辊型梁平面扭曲影响的孔边距测量方法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ZL201810843954.7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2020年5月12日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李存荣</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434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手推双齿式多功能破冰机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ZL201811416382.0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2020年5月12日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王成刚</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435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一种基于汽车自驱动的机械式AGV装置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ZL201811516514.7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2020年5月12日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姚勇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436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一种足球射门机器人的机械腿</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ZL201811636863.2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2020年5月12日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卢红</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437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一种适用于高空水果采摘杆的柔性爪</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ZL201910136214.4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2020年5月12日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吴飞</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438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一种高效全自动煮面机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ZL201910207186.0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2020年5月12日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余先涛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439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基于深度强化神经网络的内河船舶干舷检测方法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ZL201811452126.7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2020年5月12日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谢磊</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440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一种用于中粗颗粒填料压实检测深度的室内标定装置及标定方法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ZL201910117449.9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2020年5月12日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方明镜</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441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一种可用于钢棒料气体保护焊和埋弧焊的自动控制系统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ZL201810756872.9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2020年5月12日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杨扬</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442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基于光纤光栅传感的三维形状检测系统及方法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ZL201710226960.3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梁磊</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443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一种激发剂及赤泥粉煤灰胶凝材料</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ZL201810089319.4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陈伟</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444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一种滚珠丝杠螺母副预紧力自调节装置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ZL201810332516.4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卢红</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445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基于气调法与远红外陶瓷的可回收水果保鲜装置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ZL201910025465.5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2020年5月22日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卢杰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446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一种基于PCA的机器人拉丝高铁白车身工件精确标定方法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ZL201910542951.4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2020年5月22日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朱大虎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447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一种纤维素纳米晶增强水泥净浆材料及其制备方法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ZL201710774044.3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2020年5月26日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谢东</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448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一种流动性良好的3D打印用复合粉体及其制备方法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ZL201711069123.0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2020年5月26日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黄健</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449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富钠锰基Na4Mn2O5/Na0.7MnO2复合材料及其制备方法和应用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ZL201711136074.8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2020年5月26日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麦立强</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450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一种煤矸石山覆盖覆盖处置用密封材料及施工方法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ZL201810090272.3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2020年5月26日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451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一种光纤F-P复合腔型高温应变传感器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ZL201810738431.6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2020年5月26日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童杏林</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452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一种无人机用无铁芯盘式电机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ZL201811310722.1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2020年5月26日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李建贵</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453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家居多用式杂物及自行车存放装置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ZL201910059991.3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2020年5月26日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王三武</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454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一种密度自适应的水用多功能载具</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ZL201810343223.6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2020年5月26日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徐琳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455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一种汽车内饰件智能设计系统及方法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ZL201910262498.1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2020年5月26日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456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一种基于河道航运的立体组合式生态浮岛系统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ZL201710721710.7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2020年5月26日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李孟</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457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一种基于汽车自动力驱动的双层停车装置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ZL201910145806.2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2020年5月26日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朱  超</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458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一种双向联动式起重机用缓冲装置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ZL201910242989.X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2020年5月26日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周勇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459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一种质子交换膜燃料电池气体扩散层耐久性加速测试方法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ZL201710210375.4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2020年5月26日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460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一种微孔定排的泡沫材料的制备方法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ZL201710563999.4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2020年5月26日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罗国强</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461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一种用于导热的大鳞片石墨烯/金属异质结复合薄膜及其制备方法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ZL201810163077.9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2020年5月26日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木士春</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462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一种基于光电探测器的光纤氢气检测装置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ZL201710797638.6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2020年6月2日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代吉祥</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463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一种基于结构分析法的拖拉机电气故障诊断方法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ZL201910373647.1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2020年6月2日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杜常清</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464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基于分布式热释电传感器网络的智能灭火系统及方法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ZL201610257892.2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2020年6月2日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465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一种SAR图像的去噪方法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ZL201611198434.2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2020年6月2日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詹云军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466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监控系统及其图像通信处理方法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ZL202010177791.0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赵东明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467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一种新型多频谱声学相机及识别方法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ZL201710296864.6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郭新华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468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一种用于钛合金环形铸件的定位夹具及装夹方法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ZL201811241972.4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吴超群</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469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一种基于深度学习神经网络的大规模资源调度系统及方法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ZL201711049152.0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邹承明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470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一种两轮驱动汽车转向装置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ZL201711340902.X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林治国</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471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一种用于金属零件再制造的电磁辅助激光同步熔覆装置及方法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ZL201910609970.4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秦训鹏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472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人货分离式自助购物系统与方法、无人值守商店</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ZL201811424911.1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王国贤</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473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一种基于机器视觉的皮带撕裂检测实验平台</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ZL201910733963.5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王贡献</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474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具有实时测力功能的全回转推进器及推进控制方法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ZL201810009785.7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2020年6月12日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徐海祥</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475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一种环保缓释型聚合物阻垢剂及其制备方法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ZL201610247058.5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吴仲岿</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476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一种锂离子电池用镍掺杂五氧化二钒纳米片状正极材料的制备方法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ZL201710085742.2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朱泉峣</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477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一种钠硫电池正极材料及其制备方法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ZL201710526097.3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麦立强</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478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基于Sialon陶瓷的自润滑热锻模具及其制备方法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ZL201810301741.1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王华君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479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一种铸态高强韧合成球墨铸铁QT800-5及其制备方法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ZL201810391729.4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范晓明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480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一种高碳铬钢轴承套圈形变-相变协同球化方法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ZL201910099628.4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钱东升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481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一种轴承套圈尺寸稳定性调控方法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ZL201910391573.4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钱东升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482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基于加速度传感器钢管的深部岩体振动监测系统及其方法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ZL201810806865.5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李新平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483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水泥磨选粉系统模糊控制方法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ZL201710470297.1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高雪清</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484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温度与应变双参量传感系统及其测量方法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ZL201710481782.9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余海湖</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485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一种双峰聚乙烯分子断裂模拟方法与装置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ZL201710081680.8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黄健</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486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用于生产玻璃产品的非换向窑炉及复合消泡剂使用方法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ZL201710369639.0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韩建军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487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一种硅烷醚类表面活性剂修饰的硅灰及其制备方法和应用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ZL201711248942.1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黄健</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488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一种CsPbX3纳米晶掺杂硼锗酸盐玻璃及其制备方法与应用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ZL201810298816.5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刘超</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489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一种CsPbX3纳米晶掺杂含硼玻璃及其制备方法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ZL201810300610.1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刘超</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490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片状Cu2-xS纳米晶作为微波吸收剂的应用及其制备方法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ZL201810990490.2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谢毅</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491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具有电活性的TA-HA复合神经导管及其制备方法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ZL201710153263.X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徐海星</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492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一种用胺基功能化γ-Al2O3薄膜的制备方法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ZL201710357993.1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蔡卫权</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493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一种利用改进的叠皿平板法筛选分离硫酸盐还原菌的方法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ZL201710452128.5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王继勇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494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一种两相法快速筛选反硝化聚磷菌的方法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ZL201710452146.3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王继勇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495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一种燃料电池阳极结构</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ZL201711171906.X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496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一种质子交换膜燃料电池超声加湿加热装置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ZL201711317898.5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497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一种双向调制混合励磁交替极电机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ZL201810744973.4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李建贵</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498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FRP罐体柔性打磨装置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ZL201810851427.0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田会方</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499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一种基于T型永磁体的交替极永磁游标电机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ZL201811395728.3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李建贵</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500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一种考虑船舶附连水影响的船舶搁浅试验装置及试验方法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ZL201810241349.2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朱凌</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501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一种用于索道桥的电涡流调谐质量阻尼器及设计方法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ZL201810792979.9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肖祥</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502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液体润滑推力轴承试验台及观测方法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ZL201811542057.9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严新平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503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基于CAN通信的颗粒捕集器再生控制系统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ZL201710542947.9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商蕾</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504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一种变压器噪声与电能质量关联性试验装置及其研究方法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ZL201810273670.9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孙玉伟</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505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一种多级可分离式无人水下航行器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ZL201810582188.3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欧阳武</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506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一种相平面车辆稳定性判断方法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ZL201710232633.9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武冬梅</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507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一种采用板式无线充电移动端的停车场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ZL201710703524.0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苏楚奇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508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一种用于梯形截面承环轧制的环坯及环坯设计方法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ZL201710740968.1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邓松</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509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起重机自适应PID闭环防摇控制方法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ZL201810221998.6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汪小凯</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510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一种多应力组合影响的燃料电池堆性能测试系统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ZL201810244676.3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隋邦傑</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511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铝合金拼焊板成形加工工艺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ZL201810401253.8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胡志力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512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适用于织布机的废弃纬线线头沉降收集装置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ZL201810802065.6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胡三宝</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513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一种轴承组件塑性加工残余应力调控方法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ZL201910435603.7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华林</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514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一种非贵金属催化剂及其制备方法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ZL201610078963.2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唐浩林</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515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一种超快速制备Cu2Se/BiCuSeO块体复合热电材料的方法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ZL201610806166.1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唐新峰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516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一种有机废气浓缩回收治理装置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ZL201710099846.9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陈丽华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517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一种三维纳米棒状Al2O3@分子筛核壳复合材料及其制备方法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ZL201710326097.9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陈丽华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518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一种二氧化硅改性氧化镁的制备方法及其应用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ZL201810205456.X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戴红莲</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519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一种大面积钙钛矿薄膜及其电池组件的制备方法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ZL201810813700.0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程一兵</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520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利用笔迹轮廓特征来进行笔迹鉴别的方法及系统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ZL201710221623.5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詹恩奇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521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一种改进的包含秘密的数的生成方法及系统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ZL201811498006.0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龙毅宏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522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一种汽车发动机高效降噪储能装置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ZL201810588163.4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孟培培</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523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异向电流作用下金属板料匀压力电磁成形装置及方法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ZL201910749559.7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2020年6月23日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刘维</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524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一种新型组合式电动汽车动力电池的热管理装置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ZL201910087068.0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2020年6月23日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吴华春</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525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一种基于区块链的软件定义机会网络节点身份验证方法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ZL201910347895.9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2020年6月23日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颜昕</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526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一种适用于寒冷水域闭式水润滑尾轴承的润滑水供给装置和方法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ZL201910260633.9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2020年6月23日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袁成清</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527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一种限速路段的车辆自动强制限速巡航系统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ZL201810077427.X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2020年6月23日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裴晓飞</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528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一种可调间距的X型抗滑动轨枕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ZL201910091734.8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2020年6月23日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陈成</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529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一种新型干法水泥熟料生产热耗知识图谱的构建方法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ZL201910575949.7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2020年6月30日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宋华珠</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530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一种基于CVT效率的动力性速比优化方法及系统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ZL201910694064.9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2020年6月30日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王志红</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531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一种卷扬机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ZL201910676936.9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2020年6月30日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袁建明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532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踝关节机械阻抗检测装置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ZL201810116352.1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2020年7月3日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庞牧野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533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一种预压应力双套耐磨管的制造方法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ZL201811287878.2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杜学铭</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534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一种超小型PbSe量子点的制备方法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ZL201910311372.9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张继红</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535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基于投电池器的新型废旧电池回收装置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ZL201810756006.X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张磊</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536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一种基于超声的主被混合型DMFC燃料供给装置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ZL201810169417.9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吴超群</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537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可穿戴剪叉式菠萝一步采摘辅助臂</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ZL201810353636.2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吴华春</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538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扶梯自动急停装置及其控制方法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ZL201810618575.8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郭新华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539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一种用于四肢拉伸恢复的座椅式机器人辅助装置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ZL201810629618.2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陈国良</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540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文氏效应与改造合成射流器的一种LED散热装置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ZL201811365200.1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张仪哲</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541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乒乓球发球机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ZL201811403957.5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吴波</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542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一种基于机器人盘式打磨的工件表面粗糙度预测方法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ZL201910321849.1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朱大虎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543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多功能智能化双侧开门超级存取系统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ZL201811424912.6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王国贤</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544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一种散热性能好的双向联动起重机用配电箱</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ZL201910242973.9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周勇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545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一种折叠轨道式重力自适应起重机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ZL201910814823.0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梅杰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546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一种用于毫米波MIMO无线通信中CoMP传输节点选择及分集接收路径选择的方法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ZL201710392216.0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李平安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547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一种基于光纤光栅长度的磨损量检测方法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ZL201910072961.6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李政颖</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548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一种SM9私钥生成和使用方法及系统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ZL201910478593.5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龙毅宏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549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支持多方协同增强安全的SM9数字签名生成方法及系统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ZL201910748548.7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龙毅宏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550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一种有机硅改性丙烯酸锌/吡啶硫酮锌复合防污涂料及制备方法与应用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ZL201910669474.8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2020年7月24日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魏铭</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551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一种低时间复杂度的随机机会网络拓扑重构方法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ZL201810324856.2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2020年7月24日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颜昕</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552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一种基于实用拜占庭容错算法的软件定义机会网络流表更新方法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ZL201910401829.5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2020年7月24日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颜昕</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553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一种双向联动式起重机用提升装置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ZL201910243526.5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2020年7月24日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周勇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554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一种两段式越障龙门起重机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ZL201910851682.X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2020年7月24日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梅杰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555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一种新的MIMO-OFDM系统分组自适应调制技术</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ZL201810586108.1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2020年7月24日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李平安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556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一种猪骨和竹材的共热解生物炭吸附剂的制备与吸附应用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ZL201910228117.8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2020年7月24日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刘艳艳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557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一种大功率长波通信天线用隔离均压降损装置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ZL201811358994.9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2020年7月24日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李显强</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558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一种制备烷基三氟甲基硒醚的方法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ZL201910694989.3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张成潘</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559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基于全向来福轮的羽毛球场智能捡球机器人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ZL201910209511.7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0C08F6"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李益兵</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560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一种汽车油门踏板和汽车油门自动控制系统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ZL201910136113.7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陈一哲</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561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一种可充电水系锌离子电池</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ZL201710369663.4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麦立强</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562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锌钴硫化物/氮掺杂碳复合材料及其制备方法和应用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ZL201810012293.3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麦立强</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563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利用非牛顿流体的起重机防摇机构</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ZL201810376771.9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胡建华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564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一种高碳铬钢轴承套圈温-热复合形变球化方法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ZL201910099630.1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钱东升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565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一种基于蒽醌类聚合物的复合介电材料及其制备方法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ZL201910163441.6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董丽杰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566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一种轴承基体碳化物的复合场调控方法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ZL201910371437.9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钱东升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567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一种轴承基体细晶组织的形变相变协同调控方法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ZL201910702690.8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钱东升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568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一种用于多振动台试验的双向剪切箱</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ZL201810950386.0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王国波</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569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飞秒激光在线刻写光栅阵列及准分布式多参量测量的方法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ZL201910150534.5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余海湖</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570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一种分级结构ZnO/CuO复合材料及其制备方法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ZL201710752428.5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571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一种离子固化剂及赤泥粉煤灰胶凝材料</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ZL201810090930.9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陈伟</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572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一种真空玻璃封接用低熔点玻璃粉及其阳极键合增强封装方法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ZL201810305866.1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573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一种基于MOFs材料低温制备CuCoO&lt;sub&gt;2&lt;/sub&gt;纳米晶材料的方法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ZL201910138897.7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熊德华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574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一种高熵合金电催化剂、制备方法及水分解制氢的应用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ZL201811051055.X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马培艳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575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一种邻甲氧基苯甲醛的制备方法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ZL201910353878.6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张雪琼</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576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基于光纤光栅的振动状况和摩擦系数同时测量的装置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ZL201711404128.4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刘晓刚</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577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一种自行车夹持装置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ZL201810128830.0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曲永志</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578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一种多功能枣类采收装置及采收方法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ZL201810219610.9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胡剑</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579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立体停车库</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ZL201810242068.9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胡业发</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580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一种用于湿法缠绕工艺的胶量控制机构</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ZL201810453997.4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王志辉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581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一种基于光纤光栅传感带温度自补偿的卡箍松动自监测装置及方法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ZL201810877110.4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刘明尧</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582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一种环境友好、微尘低噪的新型高铁刹车片及其制备方法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ZL201910604023.6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史晓亮</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583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一种高速公路出口下坡匝道诱导系统以及设计方法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ZL201810522730.6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杜志刚</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584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一种高速公路长大桥梁弯道路段视觉诱导系统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ZL201810615272.0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杜志刚</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585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一种高速公路隧道S型曲线弯道诱导系统以及设置方法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ZL201810789420.0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杜志刚</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586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在动力学约束下基于车辆运动学模型转向控制方法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ZL201810386112.3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褚端峰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587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次声波生理影响实验装置及评估方法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ZL201810927747.X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吴兵</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588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一种基于时间变量的驾驶人疲劳监测预警系统及方法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ZL201910121898.0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吴超仲</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589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一种双模循环室内净化防霾一体窗</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ZL201610213884.8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钱作勤</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590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一种诱鱼艇驱动装置及装置设备选型方法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ZL201810386103.4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高海波</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591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一种水润滑金属轴承阻尼径向轴承</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ZL201810981450.1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欧阳武</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592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一种基于Halbach阵列的磁液复合可倾瓦径向轴承</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ZL201910151812.9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欧阳武</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593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一种可检测废料的精冲装置及检测方法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ZL201910041615.1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刘艳雄</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594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一种废旧固体氧化物燃料电池的钙钛矿阴极材料中金属钴的回收方法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ZL201910257956.2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刘毅辉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595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一种高碳铬轴承钢尺寸稳定性预测方法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ZL201910704155.6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华林</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596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用于成形薄壁高筋筒形构件的包络辊参数获取方法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ZL201910711659.0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韩星会</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597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一种大型圆柱齿圈分体式约束轧制成形方法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ZL201910711668.X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韩星会</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598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一种大型复杂构件分体式空间包络成形装备</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ZL201910711679.8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韩星会</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599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一种大型薄壁外T形环状构件约束轧制成形方法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ZL201910711689.1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韩星会</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600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一种大型薄壁叉形环件约束径轴向轧制成形方法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ZL201910711702.3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韩星会</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601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一种位移可调式馈能减振器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ZL201910769678.9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陈词</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602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一种桥式起重机双摆系统优化防摇控制方法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ZL201910781611.7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汪小凯</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603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一种用于测距电子水准仪水准尺的标尺条码及其编码解码方法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ZL201710209401.1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康俊涛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604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一种具有驾驶状态监测和预警的系统及方法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ZL201710659934.X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李文锋</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605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一种新型起重机抗风防滑装置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ZL201810365110.6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王贡献</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606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一种双链条式起重机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ZL201810602457.8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李文锋</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607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一种全自动十字连杆避障起重机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ZL201910194125.5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王小平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608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一种喷雾式的节能型洗衣机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ZL201910847182.9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李维东</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609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一种分级结构MoS2/Cu2S复合材料及其制备方法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ZL201710398457.6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王洪恩</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610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一种蠕虫状介孔Al2O3/分子筛复合材料及其制备方法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ZL201710398493.2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陈丽华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611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一种稀土掺杂磷灰石荧光点的制备方法和应用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ZL201710729912.6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韩颖超</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612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一种花状分级结构二氧化钛气相光催化材料的制备方法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ZL201711193028.1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阳晓宇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613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一种柠檬酸交联壳聚糖和多巴胺的水凝胶的制备方法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ZL201811005540.3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戴红莲</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614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一种半透明钙钛矿太阳能电池电极及其制备方法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ZL201910005360.3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钟杰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615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基于同态加密的数字签名协同生成方法及系统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ZL201711066292.9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龙毅宏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616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一种密码系统及数字签名方法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ZL201811001742.0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龙毅宏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617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一种精简的SM9数字签名分离交互生成方法及系统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ZL201910126538.X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龙毅宏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618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一种SM9数字签名生成方法及装置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ZL201910789305.8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龙毅宏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619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一种多层级减压的磁流变阻尼器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ZL201910338681.5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涂建维</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620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一种用于石化生产新型智能化的光纤传感物联网系统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ZL201810793061.6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童杏林</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621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一种环形零件机器人打磨工艺中的尺寸补偿方法及系统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ZL201811243450.8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吴超群</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622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一种基于双流神经网络的相似视频搜索方法和系统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ZL201811256363.6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夏又新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623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混合云中基于NGSA多目标的副本放置算法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ZL201910032756.7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李春林</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624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基于生成对抗网络的内河船舶点云数据深度图像处理方法和系统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ZL201811451765.1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谢磊</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625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一种循环神经网络的汽车前向碰撞预警控制系统及方法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ZL201910587792.X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贺宜</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626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一种带有减震功能的高抗压式车载储氢罐</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ZL201910054682.7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肖金生</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627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一种基于可变任务窗的AGV动态调度方法及装置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ZL201811267714.3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曹小华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628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基于既有三维模型的港口起重机攀爬机器人自动寻路方法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ZL201910476131.X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李和平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629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渠道水位-流量关系模型的求解方法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ZL201711484512.X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黎洪生</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630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一种基于新型龙贝格观测器的感应电机转速估算方法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ZL201810395821.8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胡红明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631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一种含双质子导体的有机-无机复合质子交换膜及其制备方法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ZL201810108021.3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2020年8月11日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沈春晖</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632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一种超支化聚硅氧烷的制备及应用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ZL201910349494.7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2020年8月11日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蔡浩鹏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633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具有梯度结构涂覆层的耐高温光纤</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ZL201810044940.9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2020年8月11日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丁莉芸</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634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余氯传感芯片及余氯检测方法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ZL201811014115.0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2020年8月11日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王宁</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635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一种由FCC废催化剂制备高效蒽醌加氢催化剂的方法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ZL201810181271.X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2020年8月11日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蔡卫权</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636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一种高电导率多层石墨烯厚膜及阻抗加载形射频识别电子标签</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ZL201710964188.5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2020年8月11日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吴志鹏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637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快速连续紫外光固化立体成型系统及方法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ZL201810331598.0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2020年8月11日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周祖德</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638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增强安全的SM9数字签名协同生成方法及系统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ZL201910425471.X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2020年8月11日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龙毅宏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639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一种Mg/Sn/W复合氧化物催化剂的成型方法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ZL201710962343.X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张光旭</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640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一种纤维增强聚合物膜的制备方法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ZL201710312900.3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秦岩</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641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一种新型两性离子聚合物及其制备方法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ZL201810007437.6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谢海安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642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一种具有超疏水表面的氯氧镁水泥及其纳米铸造制备工艺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ZL201810046131.1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王发洲</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643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一种具有预制微观纵向裂纹结构的热障涂层及其制备方法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ZL201810224474.2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董淑娟</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644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一种由FCC废催化剂合成Al-SBA-15高效蒽醌加氢催化剂载体的方法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ZL201810266682.9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蔡卫权</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645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一种车辆电控气压制动系统用自动调压阀及控制方法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ZL201910082462.5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李刚炎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646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碳纳米管增强泡沫铝基复合材料的制备方法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ZL201810058778.6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胡志力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647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精冲机用静电喷涂工艺装置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ZL201810767475.1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刘艳雄</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648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一种多机器人协同打磨铸锻件飞边的装置及方法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ZL201810879857.3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朱大虎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649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一种分布式驱动车辆用高压配电系统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ZL201910635842.7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付翔</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650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薄壁高筋筒形构件包络辗压成形方法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ZL201910712129.8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韩星会</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651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一种铁路冷链集装器用涡环制冷装置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ZL201911029545.4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652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一种陶瓷低温快速焊接改性的方法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ZL201710236828.0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王为民</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653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一种高纯度X型六角锶钴铁氧体材料的制备方法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ZL201710304747.X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邵刚勤</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654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一种Fe3O4@ZIF-8核壳式复合材料及其制备方法和催化应用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ZL201810188441.7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王光明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655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一种陶瓷增强PTFE基复合介质基板浆料的混料方法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ZL201910192634.4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周静</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656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基于PLC的多功能焊机控制器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ZL201710497288.1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常明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657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一种用于挤出式3D打印的结构陶瓷膏体及其制备方法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ZL201710748792.4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刘凯</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658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碳限域的三氧化二钒中空微球及其制备方法和应用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ZL201810188435.1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韩春华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659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一种电沉积技术原位制备硫化锌量子点/海藻酸纳米复合膜的方法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ZL201810767639.0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王艺峰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660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一种超快电子传输压电俘能器及其制备方法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ZL201811353045.1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周静</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661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利用电沉积技术制备壳聚糖非均相膜的方法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ZL201811572581.0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王艺峰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662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一种输电导线的弹性模量频率灵敏度分析方法及系统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ZL201810060583.5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陈波</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663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光纤分布式动静态参量同时传感测量的装置及方法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ZL201811003427.1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唐健冠</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664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基于多芯耦合光纤和衬底开关效应的可控偏振分束器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ZL201910708124.8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胡文彬</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665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一种N、P元素掺杂改性VO&lt;sub&gt;2&lt;/sub&gt;材料相变温度的预测方法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ZL201710236244.3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赵修建</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666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一种降解可挥发性有机污染物催化剂及其制备方法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ZL201710695997.0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刘保顺</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667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一种用于硫铝酸盐水泥中的纳米锂渣早强剂及其制备方法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ZL201811007725.8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谭洪波</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668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自愈合胶囊囊芯含量的测量方法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ZL201811140923.1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刘全涛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669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一种碳纤维增强受电弓碳滑板的制备方法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ZL201710249293.0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胡萍</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670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一种高岭土低温活化溶出铝的新工艺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ZL201711394594.9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蔡卫权</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671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三氟乙硒基菲啶和3,4-二氢异喹啉类衍生物的制备方法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ZL201910693738.3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张成潘</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672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单手橘子采摘装置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ZL201810258746.0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常建娥</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673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一种高效的浇冒口切割机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ZL201810404000.6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吴超群</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674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一种机械式变比转向器齿轮副齿条齿廓数字设计方法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ZL201810737251.6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胡剑</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675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一种公路交通动态三维数字场景采集构建系统及其工作方法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ZL201811125743.6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王汉熙</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676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一种车辆电控气压制动系统用复合比例继动阀及控制方法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ZL201910082465.9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李刚炎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677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连续桥面结构桥梁拉索内力的调整方法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ZL201810234294.2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张开银</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678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基于图像识别的驾驶员负荷检测车载装置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ZL201710237440.2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吕能超</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679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一种船护栏波浪发电装置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ZL201811457737.0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吕植勇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680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一种火花点火式发动机超级爆震监测系统及抑制方法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ZL201810752611.X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陈汉玉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681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一种抗冲撞汽车车轮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ZL201710748938.5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郭巍</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682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一种车用三元锂离子动力电池回收再利用装置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ZL201810273594.1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肖金生</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683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一种液力缓速器式模拟加载系统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ZL201810454033.1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过学迅</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684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转向器变速比齿条的离散化包络设计方法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ZL201810879278.9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韩星会</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685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实验室火焰中间产物取样系统及分析方法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ZL201910314722.7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686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一种起重机时间最优防摇控制方法及系统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ZL201910688681.8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汪小凯</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687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一种大型横高筋薄壁环件多道次多向旋压成形方法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ZL201910712181.3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韩星会</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688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一种大型薄壁外T形环状构件约束径轴向轧制成形方法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ZL201910712205.5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韩星会</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689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双污泥氧化沟反硝化除磷装置及方法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ZL201710250037.3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张倩</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690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一种缓冲式公交车发电蓄能座椅</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ZL201710400803.X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沈强</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691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一种红外多臂架式旋转起重机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ZL201910721526.1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梅杰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692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一种二元金属硫化物/氮化碳复合光催化材料及其制备方法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ZL201710247957.X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曹少文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693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氮磷双掺杂碳包覆过渡金属二磷化物析氢催化剂及制备方法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ZL201710567323.2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木士春</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694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一种低压诱导室温快速合成Cu2S基热电材料的方法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ZL201811452628.X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唐新峰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695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SM9数字签名协同生成方法及系统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ZL201711147604.9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龙毅宏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696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SM9数字签名分离交互生成方法及系统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ZL201711206787.7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龙毅宏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697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椭圆曲线点数乘及配对运算的协同计算方法及系统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ZL201711318078.8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龙毅宏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698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一种气动肌肉无模型高阶迭代学习控制方法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ZL201811057724.4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艾青松</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699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基于递进计算的SM9数字签名协同生成方法及系统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ZL201910214072.9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龙毅宏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700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一种雨水资源化的处理装置及方法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ZL201710127556.0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夏世斌</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701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探索元胞自动机模型的尺度敏感性的耦合方法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ZL201810460672.9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苑大超</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702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一种新型含钒页岩无铵沉钒生产二氧化钒的方法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ZL201810537772.7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张一敏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703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一种适用于地下矿山的作业人员动态安全管理系统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ZL201910455576.X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任高峰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704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基于SVM算法的无人船路径规划方法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ZL201710431960.7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赵东明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705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风光柴储混合直流电源蓄电池寿命检测报警系统及方法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ZL201711194102.1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刘芙蓉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706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一种基于路网和QOS模型的车载网GPSR协议改进方法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ZL201711241328.2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石英</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707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汽车尾气热电转化装置电气拓扑结构的优化方法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ZL201910324672.0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房伟</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708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一种全组分利用建筑垃圾制备再生透水混凝土材料及其制备方法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ZL201710303922.3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蹇守卫</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709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一种3D打印/凝胶注模复合成形氧化锆全瓷牙的制造方法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ZL201711038864.2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刘凯</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710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一种耐高温抗热震太阳能热发电堇青石-莫来石-刚玉复合陶瓷输热管道及其制备方法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ZL201711066293.3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徐晓虹</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711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一种低成本的太阳能热发电显热-潜热复合储热陶瓷及其制备方法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ZL201711066294.8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吴建锋</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712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碳包覆ZnO纳米线及其制备方法和应用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ZL201711148565.4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韩春华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713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一种氮化钛多孔导电陶瓷的制备方法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ZL201711239977.9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陈斐</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714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一种P型自整流压电俘能器及其制备方法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ZL201811353054.0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周静</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715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一种带外筋复杂环形构件近净复合流动成形工艺与装置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ZL201910542710.X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毛华杰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716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一种精密轴承组件组织稳定化形变相变协同调控方法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ZL201910705326.7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钱东升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717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一种含二苯胺结构的新型自由基单体及其聚合物制备方法和用途</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ZL201911149787.7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董丽杰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718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一种集成光纤传感多参量测量的OCT成像复合微探针及其制备方法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ZL201810479795.7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童杏林</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719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基于波分与时分联合复用的分布式管道监测装置与方法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ZL201811171091.X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梁磊</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720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一种固化含有高浓度硼酸核废液的水泥基固化材料及其固化方法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ZL201810331576.4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陈伟</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721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一种新型汽车滚装船用安全装置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ZL201910402227.1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周春辉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722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一种用于火车车轮踏面的摩擦控制剂及其制备工艺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ZL201710474227.3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胡萍</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723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一种蹲便器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ZL201910480896.0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陈雷</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724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一种基于聚类的多维流数据可视分析方法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ZL201710333955.2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高曙</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725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基于多小区用户移动性的流媒体缓存分配方法及装置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ZL201910330993.1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刘伟</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726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基于沥青混合料介电特性的沥青含量无损检测方法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ZL201810879841.2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罗蓉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727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一种驳船式浮桥柔性连接装置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ZL201811355420.6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徐双喜</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728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基于状态栅格法的驾驶路径规划方法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ZL201810972719.X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褚端峰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729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一种船舶到港等待时间预测方法及系统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ZL201710601841.1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尹奇志</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730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一种多安装环境减振泵用支座</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ZL201811471999.2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朱汉华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731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一种带锁扣的纤维增强复合材料夹层板结构</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ZL201711351471.7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郭巍</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732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非圆锥齿轮防滑差速器动力学模型的建立方法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ZL201810433298.3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韩星会</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733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提高碳纤维复合材料薄壁件树脂传递模塑成型质量的方法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ZL201810709001.1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华林</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734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一种先行调节的车辆稳定性控制系统和方法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ZL201810843345.1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张洪昌</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735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中小型环件马架扩孔转动控制装置及其使用方法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ZL201811120861.8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兰箭</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736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一种太阳能发电的碳纤维汽车引擎盖及制备方法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ZL201910036634.5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陈一哲</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737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一种电磁处理调试金属工件硬度分布的方法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ZL201910246817.X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宋燕利</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738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超大型薄壁整体贮箱箱底分体式空间包络成形方法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ZL201910711642.5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韩星会</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739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一种变中心距非圆齿轮对的设计方法及其机械传动装置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ZL201810792984.X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胡吉全</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740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一种交剪门式起重机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ZL201911043650.3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袁建明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741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具有定向取向结构的单层皮肤辅料及其制备方法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ZL201710605349.1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王欣宇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742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一种氮掺杂的花状等级结构多孔碳-硒复合正极材料及其制备方法与应用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ZL201710998008.5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李昱</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743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一种利用微波辅助制备锆钛酸钡钙粉体的方法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ZL201711130438.1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王传彬</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744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一种磁性液体弹珠及其光操控方法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ZL201811542772.2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许蕾蕾</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745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一种活化蛇纹石及其制备方法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ZL201611268228.4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张其武</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746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一种高效环保型复合阻垢缓蚀剂及其制备</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ZL201710430149.7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曾德芳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747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基于神经网络算法的水下航行器均衡潜浮模型仿真评估方法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ZL201710452977.0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赵东明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748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一种堆取料机的调度优化方法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ZL201710743892.8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苏义鑫</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749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动力定位船舶的固定角度推力分配方法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ZL201810052459.4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冯辉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750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一种基于三芯光纤扭曲补偿的三维位姿恢复算法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ZL201910032759.0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李政颖</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751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支持混合秘密共享的SM2数字签名协同生成方法及系统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ZL201910335602.5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龙毅宏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752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借助中间参数的SM9数字签名协同生成方法及系统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ZL201910764309.0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龙毅宏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753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碳限域金属或金属氧化物复合纳米结构材料及其制备方法和应用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ZL201711103670.6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麦立强</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754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异氰酸酯与水玻璃互穿网络聚合物阻燃防腐杂化涂料及制备</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ZL201811458366.8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冀运东</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755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一种基于多孔Ni/Cu合金的Sn基复合焊料片的制备方法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ZL201910103457.8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肖勇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756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一种新型复合焊料片的制备方法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ZL201910103605.6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肖勇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757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一种单向导热薄膜及其在3D打印机加热板上的应用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ZL201811332237.4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黄健</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758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一种铁酸铋光伏薄膜的制备方法及其制备的铁酸铋光伏薄膜</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ZL201910313839.3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孙华君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759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一种基于轻型机械臂的大空间3D打印机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ZL201811534996.9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尹海斌</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760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一种用于薄壁冲压件的气动夹具</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ZL201910241788.8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吴超群</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761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一种特色小镇交通分布预测方法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ZL201810457905.X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朱顺应</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762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一种基于车载自组织网络的高速公路路况信息采集方法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ZL201910951207.X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刘兵</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763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一种基于侧倾风险指标的车辆危险状态预警方法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ZL201910846340.9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贺宜</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764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一种应用于船舶运动控制的自适应船舶运动建模方法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ZL201910903839.9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朱曼</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765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一种自清洁式防尘安全阀</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ZL201810915020.X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胡甫才</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766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一种面向船舶的光伏发电系统最大功率点跟踪控制方法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ZL201911146849.9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唐若笠</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767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对冲火焰碳烟收集装置与方法及碳烟体积分数测量方法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ZL201811128367.6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768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一种混合动力汽车发动机快速启动控制方法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ZL201910151141.6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付翔</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769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柱式停车装置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ZL201910159336.5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王晓娟</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770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一种管道泄漏监测及应急堵漏装置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ZL201910726320.8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陶孟仑</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771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一种高梯度磁选中给矿粒度的精确匹配方法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ZL201910404760.1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袁梅</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772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一种双头塔吊起重机及其起吊机构</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ZL201910756643.1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王贡献</w:t>
            </w:r>
          </w:p>
        </w:tc>
      </w:tr>
      <w:tr w:rsidR="000C08F6"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8F6" w:rsidRPr="00D1686B" w:rsidRDefault="000C08F6" w:rsidP="00D1686B">
            <w:pPr>
              <w:spacing w:line="0" w:lineRule="atLeast"/>
              <w:jc w:val="center"/>
              <w:rPr>
                <w:rFonts w:cs="Arial"/>
                <w:bCs/>
                <w:color w:val="000000"/>
                <w:sz w:val="18"/>
                <w:szCs w:val="18"/>
              </w:rPr>
            </w:pPr>
            <w:r w:rsidRPr="00D1686B">
              <w:rPr>
                <w:rFonts w:cs="Arial"/>
                <w:bCs/>
                <w:color w:val="000000"/>
                <w:sz w:val="18"/>
                <w:szCs w:val="18"/>
              </w:rPr>
              <w:t>773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0C08F6" w:rsidRPr="00D1686B" w:rsidRDefault="000C08F6"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一种带内网格筋的薄壁筒形构件流动成形装置及方法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8F6" w:rsidRPr="00D1686B" w:rsidRDefault="000C08F6"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ZL201810445898.1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8F6" w:rsidRPr="00D1686B" w:rsidRDefault="000C08F6"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0C08F6" w:rsidRPr="00D1686B" w:rsidRDefault="000C08F6" w:rsidP="00B5712D">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8F6" w:rsidRPr="00D1686B" w:rsidRDefault="000C08F6"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毛华杰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774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一种多功能复合气凝胶材料的制备方法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ZL201810236242.9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林宁</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775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一种N-酰基化合物的简易制备方法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ZL201910248348.5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张成潘</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776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基于滑模变结构控制的船用柴油机粘温控制系统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ZL201910744942.3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毛小兵</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777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一种异种金属管材冲击渐进连接工艺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ZL201910569706.2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孟正华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778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一种路径损耗模型的AP选择室内定位方法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ZL201810590029.8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刘可文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779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一种铬酸铬包覆三元正极材料的制备方法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ZL201810048727.5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2020年9月22日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余志勇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780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一种Yb3+和CsPbBr3纳米晶掺杂的硼锗酸盐玻璃、其制备方法和应用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ZL201910304813.2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2020年9月22日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刘超</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781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基于化学反应优化算法的多用户计算卸载方法及装置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ZL201711278387.7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2020年9月22日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刘伟</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782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一种水泥刻槽路面图像降噪增强与裂缝特征提取方法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ZL201810234295.7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2020年9月22日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陈先桥</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783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一种酒后驾驶和疲劳驾驶判别系统的性能检测系统和方法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ZL201810802986.2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2020年9月22日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曾娟</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784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一种可收放桨叶的新型的水陆两栖车轮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ZL201910706568.8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2020年9月22日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胡三宝</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785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一种植物根系对边坡岩土锚固力监测系统及方法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ZL201911271057.4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2020年9月22日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任高峰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786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一种复合钢渣活性激发剂及其制备方法和应用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ZL201911133954.9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2020年9月29日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787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弱光纤光栅法布里-珀罗腔传感阵列在线制备装置及方法</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ZL201510814779.5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2020年9月29日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郭会勇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788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基于光纤光栅和应变片技术的两轴间扭矩传递测量装置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ZL201910451333.9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2020年9月29日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刘晓刚</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789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一种船舶碰撞事故模拟试验平台</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ZL201910652876.7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2020年9月29日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吴兵</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790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一种穿戴式水果采摘机械臂</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ZL201910998388.1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发明专利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2020年9月29日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袁建明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791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一种简易反冲洗快速过滤漏斗</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ZL201920386988.8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杨红刚</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792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一种圆塔式自动化立体车库结构</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ZL201920294413.3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张艳伟</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793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一种具有气动优化结构的定日镜</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ZL201920908923.5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吉柏锋</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794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 xml:space="preserve">一种带搅拌功能的自卸车 </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ZL201821937200.X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张谢东</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795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一种水流中钻管运动模拟实验装置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ZL201921017200.2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陈威</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796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一种海底门自动刷式过滤装置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ZL201920314161.6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姚玉南</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797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一种新型被动调节式水平轴洋流发电结构及发电装置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ZL201920436376.5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周瑞平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798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船用发动机主轴瓦加速磨损试验装置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ZL201920545251.6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杨建国</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799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船用发动机连杆衬套磨损模拟试验装置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ZL201920867576.6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杨建国</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800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一种基于射流启动的新型对流换热装置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ZL201920413832.4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2020年1月17日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郭冠伦</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801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一种防泄漏蒸发器阀门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ZL201920418757.0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郑卫刚</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802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智能环保移动厕所</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ZL201920567586.8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2020年1月24日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丁毓峰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803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主动式冷梁空调末端</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ZL201920627745.9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2020年1月24日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徐立</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804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一种生物质制气锅炉的余热利用装置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ZL201920691222.0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2020年1月24日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钱作勤</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805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一种曲面内电极末端的多层陶瓷电容器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ZL201920628580.7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刘韩星</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806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一种海底门水下堵漏机器人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ZL201920468380.X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卢红</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807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一种旋转切割式涡环产生装置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ZL201920731193.6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郭冠伦</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808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一种防落梁装置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ZL201920451625.8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冯仲仁</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809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一种全向移动式叉车</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ZL201920216519.1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2020年1月31日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张艳伟</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810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一种基于光纤光栅传感的智能标识标牌与界碑</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ZL201920915310.4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童杏林</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811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一种输电杆塔主材角钢的无打孔加固装置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ZL201920595312.X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汪大海</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812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一种绝缘子风洞测力试验装置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ZL201921042054.9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汪大海</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813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一种方便调节的防下潜汽车座椅</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ZL201920398371.8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莫易敏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814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基于液压能制动的电动汽车用制动器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ZL201920789531.1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李建贵</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815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一种升船机主减速器的故障报警装置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ZL201920604301.3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姚玉南</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816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辐条面板式管道清淤机刀盘</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ZL201920504502.6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杨艳芳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817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冲击锤自动拾取与释放装置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ZL201921191618.5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万会雄</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818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一种航海用浮标灯桩</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ZL201920824922.2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姜菲菲</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819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一种面向车辆气压制动的电控自动调压阀</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ZL201920145987.4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杨凡</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820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一种二自由度波浪能发电装置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ZL201822173493.5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2020年2月28日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邓义斌</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821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一种水上搜救无人机搭载的救生圈支架</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ZL201920452156.1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2020年3月20日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822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一种基于UWB的室内室外环境车载摄像头</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ZL201921412970.7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陈志军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823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一种基于热声效应的低耗电新型太阳能空调</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ZL201920531690.1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郭兴</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824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一种基于光纤线型复合传感器的铁道道岔尖轨断裂实时监测系统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ZL201920577885.X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童杏林</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825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一种基于斜拉扣挂的桥梁悬臂浇筑施工装置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ZL201920636816.1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冯仲仁</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826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装配式混凝土约束防屈曲支撑</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ZL201920700525.4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蒲武川</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827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一种农业生产采摘机器人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ZL201920433820.8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冯俊</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828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一种船用二氧化碳灭火系统遥控施放箱的保护装置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ZL201921006912.4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董从林</w:t>
            </w:r>
          </w:p>
        </w:tc>
      </w:tr>
      <w:tr w:rsidR="000C08F6"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8F6" w:rsidRPr="00D1686B" w:rsidRDefault="000C08F6" w:rsidP="00D1686B">
            <w:pPr>
              <w:spacing w:line="0" w:lineRule="atLeast"/>
              <w:jc w:val="center"/>
              <w:rPr>
                <w:rFonts w:cs="Arial"/>
                <w:bCs/>
                <w:color w:val="000000"/>
                <w:sz w:val="18"/>
                <w:szCs w:val="18"/>
              </w:rPr>
            </w:pPr>
            <w:r w:rsidRPr="00D1686B">
              <w:rPr>
                <w:rFonts w:cs="Arial"/>
                <w:bCs/>
                <w:color w:val="000000"/>
                <w:sz w:val="18"/>
                <w:szCs w:val="18"/>
              </w:rPr>
              <w:t>829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0C08F6" w:rsidRPr="00D1686B" w:rsidRDefault="000C08F6"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一种多功能航标灯装置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8F6" w:rsidRPr="00D1686B" w:rsidRDefault="000C08F6"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ZL201921582569.8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8F6" w:rsidRPr="00D1686B" w:rsidRDefault="000C08F6"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0C08F6" w:rsidRPr="00D1686B" w:rsidRDefault="000C08F6" w:rsidP="00B5712D">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2020年4月2</w:t>
            </w:r>
            <w:r>
              <w:rPr>
                <w:rFonts w:asciiTheme="minorEastAsia" w:hAnsiTheme="minorEastAsia" w:cs="Arial" w:hint="eastAsia"/>
                <w:bCs/>
                <w:kern w:val="0"/>
                <w:sz w:val="18"/>
                <w:szCs w:val="18"/>
              </w:rPr>
              <w:t>8</w:t>
            </w:r>
            <w:r w:rsidRPr="00D1686B">
              <w:rPr>
                <w:rFonts w:asciiTheme="minorEastAsia" w:hAnsiTheme="minorEastAsia" w:cs="Arial"/>
                <w:bCs/>
                <w:kern w:val="0"/>
                <w:sz w:val="18"/>
                <w:szCs w:val="18"/>
              </w:rPr>
              <w:t>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8F6" w:rsidRPr="00D1686B" w:rsidRDefault="000C08F6"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熊和金</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830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一种无人救援水面艇的救援物料存储柜</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ZL201920452607.1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刘文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831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基于冗余机械臂的地下管廊三维场景采集云台</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ZL201921373019.5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2020年5月12日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王汉熙</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832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一种冲突碰撞仿真实验装置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ZL201921095823.1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2020年5月12日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傅立平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833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一种用于苹果采摘机的控制装置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ZL201920422981.7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2020年5月12日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王正国</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834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一种口味转换的女士电子烟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ZL201920789834.3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赵敬泽</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835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一种基于有源RFID的物联网数据采集单元</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ZL201921761006.5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邓翔天</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836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一种轻型钢结构连接节点    （同时申请发明）</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ZL201921110987.7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2020年5月26日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王小平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837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软粘土不排水抗剪强度以及孔隙水压力的测试装置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ZL201921152025.8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2020年5月26日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张磊</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838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一种选矿厂事故池沉积底料回收装置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ZL201921499568.7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2020年5月26日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任子杰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839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一个交通信号装置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ZL201921805967.1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2020年5月26日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熊和金</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840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一种便于焊接导线的多尺寸夹式装置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ZL201920809452.2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裴志勇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841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一种人机协同智能救生圈</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ZL201921624466.3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吴轶钢</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842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一种自动高效节能的船舶舱底污水系统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ZL201921477539.0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白秀琴</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843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一种实验器皿用振动清理装置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ZL201921400324.9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杨红刚</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844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一种手机屏幕传导式话筒</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ZL201921949081.4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熊和金</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845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一种集成减速器和制动器的轮毂电机总成</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ZL201921190676.6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2020年6月12日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付翔</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846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一种一体化电动轮系统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ZL201921191214.6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2020年6月12日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付翔</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847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一种带绝缘检测及故障诊断的锂电池在线管理系统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ZL201920897447.1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2020年6月16日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谢长君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848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一种手持式线型点火器装置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ZL201920954653.1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张英</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849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一种用于虚拟场景体验的气囊式动感座椅</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ZL201921411577.6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王汉熙</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850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一种用于虚拟场景体验的可折叠式方舱</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ZL201921412549.6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王汉熙</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851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运动控制卡</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ZL201921680688.7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尹海斌</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852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一种替代电励磁电机电刷滑环的旋转无线传能装置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ZL201921948005.1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李建贵</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853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一种悬挂兜水柔性膜的箱型水面防波堤</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ZL201921317500.2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吴静萍</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854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一种船用减摇液压臂投放装置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ZL201921229900.8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王绪明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855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一种基于涡激振动原理的可控压电发电装置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ZL201921141397.0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陈威</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856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一种新型船用柴油机曲轴箱油雾检测装置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ZL201921111774.6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胡磊</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857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逆流式可拆装的LNG发动机废气重整器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ZL201921421541.6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张尊华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858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适用于徕卡三维激光扫描仪的户外双面标靶</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ZL201921901601.4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龚珍</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859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一种钢筋测力计信号线破断接续装置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ZL201922184991.4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池秀文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860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一种AGV用无线充电装置磁耦合线圈屏蔽装置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ZL201921824041.7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黄云辉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861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涡能微型动力风力发电机装置及其发动机组</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ZL201920908900.4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2020年6月23日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吉柏锋</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862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一种预制混凝土构件的可调节节点    （同时申请发明）</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ZL201921102171.X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2020年6月23日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王小平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863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一种基于GPS的自动铁轨润滑涂覆系统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ZL201921629875.2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2020年6月23日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吴友宇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864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一种振动式手机充电壳</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ZL201921952443.5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2020年6月26日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熊和金</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865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一种胎圈钢丝包装生产线监控管理系统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ZL201921669611.X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2020年6月30日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莫易敏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866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基于噪声发电的负离子防尘口罩</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ZL201921685805.9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2020年6月30日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夏令</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867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一种基于WIFi联通的长管道和狭窄内腔三维场景采集微型车系统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ZL201921430153.4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2020年7月3日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王汉熙</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868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一种楼宇氮气灭火控制装置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ZL201921080307.1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熊和金</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869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一种基于5G的室外车路激光雷达</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ZL201921412948.2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陈志军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870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一种基于5G、LET-V／DSRC通信的车载毫米波雷达</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ZL201921413872.5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陈志军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871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一种室内基于wifi的车路摄像头</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ZL201921413889.0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陈志军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872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一种集成投影和电脑显示器的汽车驾驶模拟器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ZL201922025454.5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江涛</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873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一种以塑料餐盒为母材的木塑复合材料造粒机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ZL201921471197.1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周勇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874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夹持避障起重机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ZL201921551330.4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王贡献</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875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一种适用于隧道的智能土工格栅及其监测系统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ZL201922456038.0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任高峰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876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一种具有自动调平功能的洗衣机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ZL201921785833.8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2020年7月10日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熊和金</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877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一种消防用泡沫泵</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ZL201921908956.6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2020年7月17日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陈先锋</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878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减震阻尼器的拼装结构、预制墩托梁和装配式建筑</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ZL201921373812.5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2020年7月17日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吴斌</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879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一种自卸车货箱后门自动锁紧装置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ZL201920900868.5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2020年7月17日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周强</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880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一种小区多功能清扫机器人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ZL201921671780.7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2020年7月17日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熊和金</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881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一种高温高压天然气柴油双燃料喷雾定容燃烧弹装置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ZL201922223224.X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2020年7月24日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张尊华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882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一种汽车车联网设备的防护装置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ZL201922324732.7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胡四平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883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一种锂电池漏液导流结构</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ZL202020124787.3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2020年7月31日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朱国荣</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884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能收集金属粉和查看吸引间隙的电磁离合器防护罩</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ZL201922035205.4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潘运平</w:t>
            </w:r>
          </w:p>
        </w:tc>
      </w:tr>
      <w:tr w:rsidR="000C08F6"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8F6" w:rsidRPr="00D1686B" w:rsidRDefault="000C08F6" w:rsidP="00D1686B">
            <w:pPr>
              <w:spacing w:line="0" w:lineRule="atLeast"/>
              <w:jc w:val="center"/>
              <w:rPr>
                <w:rFonts w:cs="Arial"/>
                <w:bCs/>
                <w:color w:val="000000"/>
                <w:sz w:val="18"/>
                <w:szCs w:val="18"/>
              </w:rPr>
            </w:pPr>
            <w:r w:rsidRPr="00D1686B">
              <w:rPr>
                <w:rFonts w:cs="Arial"/>
                <w:bCs/>
                <w:color w:val="000000"/>
                <w:sz w:val="18"/>
                <w:szCs w:val="18"/>
              </w:rPr>
              <w:t>885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0C08F6" w:rsidRPr="00D1686B" w:rsidRDefault="000C08F6"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汽车柔性太阳能遮阳罩装置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8F6" w:rsidRPr="00D1686B" w:rsidRDefault="000C08F6"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ZL201922092593.X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8F6" w:rsidRPr="00D1686B" w:rsidRDefault="000C08F6"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0C08F6" w:rsidRPr="00D1686B" w:rsidRDefault="000C08F6" w:rsidP="00B5712D">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8F6" w:rsidRPr="00D1686B" w:rsidRDefault="000C08F6"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甘小燕</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886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一种新型转接塔移动溜槽</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ZL201921470750.X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徐小溪</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887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一种基于DC-DC变换器的复合型均衡电路</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ZL201922265638.9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朱国荣</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888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一种智能油门执行装置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ZL201921508371.5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魏翼鹰</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889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一种新型路面预制块</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ZL201921831739.1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李月光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890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一种易于拆装的断路器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ZL202020039872.X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2020年8月7日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朱国荣</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891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一种全方位移动机器人移框机构</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ZL201921101982.8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2020年8月11日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尹海斌</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892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船舶通风用的重力平衡风闸</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ZL201922134282.5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2020年8月11日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朱汉华</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893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一种回收处理收集垃圾桶</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ZL201921957654.8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2020年8月11日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赵奇平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894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基于六轴传感器的颈椎监控系统</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ZL201921938669.X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阙大顺</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895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一种电池漏液导流结构</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ZL202020124710.6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朱国荣</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896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一种电池电解液引流结构</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ZL202020128789.X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2020年8月14日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罗冰洋</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897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一种船舶安装件的装焊工艺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ZL201922252048.2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袁萍</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lastRenderedPageBreak/>
              <w:t>898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模拟列车转弯处轨枕不平衡力对道床影响的试验平台</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ZL201922433037.4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陈成</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899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一种液压半剪式抓斗</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ZL201921978994.9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许昌</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900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一种车联网空气净化装置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ZL201922324703.0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2020年8月25日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胡四平</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901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一种剪切型金属阻尼器</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ZL201921784424.6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2020年8月28日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吴斌</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902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一种结构与功能一体化的智能管道</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ZL201922268747.6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陈建中</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903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一种基坑支护桩钢筋计预埋升降保护装置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ZL201922169919.4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池秀文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904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一种分布式家用制冷装置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ZL201921806074.9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熊和金</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905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基于热气球的海上自主救援装置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ZL201921606943.3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傅耀方</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906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危化品船舶的保护气体钢瓶控制装置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ZL201922206872.4</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吕植勇</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907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一种基于微波热/非热效应催化的汽车尾气多效净化装置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ZL201922326363.5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浦实</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908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一种岩体拉伸、压缩、剪切及扭转一体试验装置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ZL201921426634.8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王智德</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909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船舶靠泊目标捕捉设备</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ZL201922200972.6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肖汉斌</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910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一种基于盾构机原理的下水道清理机器人的行走机构</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ZL201922384992.3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陶孟仑</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911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一种用于主动控制结构振动的回转式装置</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ZL201922152877.3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2020年9月11日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徐训</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912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一种超高层建筑火灾人员安全撤离救援车</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ZL201922163645.8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实用新型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2020年9月18日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于蓉</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913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救生手环</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ZL201930149313.7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外观专利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2020年4月3日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徐言民</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914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智能节能插座</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ZL201930735094.0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外观专利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2020年5月26日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王如意</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915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指尖陀螺（u盘）</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ZL201930607509.6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外观专利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毛娅</w:t>
            </w:r>
          </w:p>
        </w:tc>
      </w:tr>
      <w:tr w:rsidR="00D1686B" w:rsidRPr="00C04144" w:rsidTr="00D1686B">
        <w:trPr>
          <w:trHeight w:val="544"/>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spacing w:line="0" w:lineRule="atLeast"/>
              <w:jc w:val="center"/>
              <w:rPr>
                <w:rFonts w:cs="Arial"/>
                <w:bCs/>
                <w:color w:val="000000"/>
                <w:sz w:val="18"/>
                <w:szCs w:val="18"/>
              </w:rPr>
            </w:pPr>
            <w:r w:rsidRPr="00D1686B">
              <w:rPr>
                <w:rFonts w:cs="Arial"/>
                <w:bCs/>
                <w:color w:val="000000"/>
                <w:sz w:val="18"/>
                <w:szCs w:val="18"/>
              </w:rPr>
              <w:t>916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left"/>
              <w:rPr>
                <w:rFonts w:ascii="宋体" w:eastAsia="宋体" w:hAnsi="宋体" w:cs="Arial"/>
                <w:bCs/>
                <w:kern w:val="0"/>
                <w:sz w:val="18"/>
                <w:szCs w:val="18"/>
              </w:rPr>
            </w:pPr>
            <w:r w:rsidRPr="00D1686B">
              <w:rPr>
                <w:rFonts w:ascii="宋体" w:eastAsia="宋体" w:hAnsi="宋体" w:cs="Arial"/>
                <w:bCs/>
                <w:kern w:val="0"/>
                <w:sz w:val="18"/>
                <w:szCs w:val="18"/>
              </w:rPr>
              <w:t>水上可伸缩式三轴智能搜救机器人</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ZL201930696874.9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外观专利</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D1686B" w:rsidRPr="00D1686B" w:rsidRDefault="00D1686B" w:rsidP="00D1686B">
            <w:pPr>
              <w:widowControl/>
              <w:spacing w:line="0" w:lineRule="atLeast"/>
              <w:jc w:val="center"/>
              <w:rPr>
                <w:rFonts w:asciiTheme="minorEastAsia" w:hAnsiTheme="minorEastAsia" w:cs="Arial"/>
                <w:bCs/>
                <w:kern w:val="0"/>
                <w:sz w:val="18"/>
                <w:szCs w:val="18"/>
              </w:rPr>
            </w:pPr>
            <w:r w:rsidRPr="00D1686B">
              <w:rPr>
                <w:rFonts w:asciiTheme="minorEastAsia" w:hAnsiTheme="minorEastAsia" w:cs="Arial"/>
                <w:bCs/>
                <w:kern w:val="0"/>
                <w:sz w:val="18"/>
                <w:szCs w:val="18"/>
              </w:rPr>
              <w:t>2020年6月19日</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86B" w:rsidRPr="00D1686B" w:rsidRDefault="00D1686B" w:rsidP="00D1686B">
            <w:pPr>
              <w:widowControl/>
              <w:spacing w:line="0" w:lineRule="atLeast"/>
              <w:jc w:val="center"/>
              <w:rPr>
                <w:rFonts w:ascii="宋体" w:eastAsia="宋体" w:hAnsi="宋体" w:cs="Arial"/>
                <w:bCs/>
                <w:kern w:val="0"/>
                <w:sz w:val="18"/>
                <w:szCs w:val="18"/>
              </w:rPr>
            </w:pPr>
            <w:r w:rsidRPr="00D1686B">
              <w:rPr>
                <w:rFonts w:ascii="宋体" w:eastAsia="宋体" w:hAnsi="宋体" w:cs="Arial"/>
                <w:bCs/>
                <w:kern w:val="0"/>
                <w:sz w:val="18"/>
                <w:szCs w:val="18"/>
              </w:rPr>
              <w:t>文元桥</w:t>
            </w:r>
          </w:p>
        </w:tc>
      </w:tr>
    </w:tbl>
    <w:p w:rsidR="00D21288" w:rsidRPr="0066015A" w:rsidRDefault="00D21288" w:rsidP="00155B00">
      <w:pPr>
        <w:spacing w:line="0" w:lineRule="atLeast"/>
        <w:jc w:val="center"/>
        <w:rPr>
          <w:b/>
          <w:sz w:val="24"/>
          <w:szCs w:val="24"/>
        </w:rPr>
      </w:pPr>
    </w:p>
    <w:sectPr w:rsidR="00D21288" w:rsidRPr="0066015A" w:rsidSect="0082609B">
      <w:footerReference w:type="default" r:id="rId7"/>
      <w:pgSz w:w="11907" w:h="16840" w:code="9"/>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4ED" w:rsidRDefault="002754ED" w:rsidP="00C576B7">
      <w:r>
        <w:separator/>
      </w:r>
    </w:p>
  </w:endnote>
  <w:endnote w:type="continuationSeparator" w:id="1">
    <w:p w:rsidR="002754ED" w:rsidRDefault="002754ED" w:rsidP="00C576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11626"/>
      <w:docPartObj>
        <w:docPartGallery w:val="Page Numbers (Bottom of Page)"/>
        <w:docPartUnique/>
      </w:docPartObj>
    </w:sdtPr>
    <w:sdtContent>
      <w:sdt>
        <w:sdtPr>
          <w:id w:val="171357217"/>
          <w:docPartObj>
            <w:docPartGallery w:val="Page Numbers (Top of Page)"/>
            <w:docPartUnique/>
          </w:docPartObj>
        </w:sdtPr>
        <w:sdtContent>
          <w:p w:rsidR="004C149B" w:rsidRDefault="004C149B">
            <w:pPr>
              <w:pStyle w:val="a4"/>
              <w:jc w:val="center"/>
            </w:pPr>
            <w:r>
              <w:rPr>
                <w:lang w:val="zh-CN"/>
              </w:rPr>
              <w:t xml:space="preserve"> </w:t>
            </w:r>
            <w:r w:rsidR="00776E81">
              <w:rPr>
                <w:b/>
                <w:sz w:val="24"/>
                <w:szCs w:val="24"/>
              </w:rPr>
              <w:fldChar w:fldCharType="begin"/>
            </w:r>
            <w:r>
              <w:rPr>
                <w:b/>
              </w:rPr>
              <w:instrText>PAGE</w:instrText>
            </w:r>
            <w:r w:rsidR="00776E81">
              <w:rPr>
                <w:b/>
                <w:sz w:val="24"/>
                <w:szCs w:val="24"/>
              </w:rPr>
              <w:fldChar w:fldCharType="separate"/>
            </w:r>
            <w:r w:rsidR="000C08F6">
              <w:rPr>
                <w:b/>
                <w:noProof/>
              </w:rPr>
              <w:t>1</w:t>
            </w:r>
            <w:r w:rsidR="00776E81">
              <w:rPr>
                <w:b/>
                <w:sz w:val="24"/>
                <w:szCs w:val="24"/>
              </w:rPr>
              <w:fldChar w:fldCharType="end"/>
            </w:r>
            <w:r>
              <w:rPr>
                <w:lang w:val="zh-CN"/>
              </w:rPr>
              <w:t xml:space="preserve"> / </w:t>
            </w:r>
            <w:r w:rsidR="00776E81">
              <w:rPr>
                <w:b/>
                <w:sz w:val="24"/>
                <w:szCs w:val="24"/>
              </w:rPr>
              <w:fldChar w:fldCharType="begin"/>
            </w:r>
            <w:r>
              <w:rPr>
                <w:b/>
              </w:rPr>
              <w:instrText>NUMPAGES</w:instrText>
            </w:r>
            <w:r w:rsidR="00776E81">
              <w:rPr>
                <w:b/>
                <w:sz w:val="24"/>
                <w:szCs w:val="24"/>
              </w:rPr>
              <w:fldChar w:fldCharType="separate"/>
            </w:r>
            <w:r w:rsidR="000C08F6">
              <w:rPr>
                <w:b/>
                <w:noProof/>
              </w:rPr>
              <w:t>38</w:t>
            </w:r>
            <w:r w:rsidR="00776E81">
              <w:rPr>
                <w:b/>
                <w:sz w:val="24"/>
                <w:szCs w:val="24"/>
              </w:rPr>
              <w:fldChar w:fldCharType="end"/>
            </w:r>
          </w:p>
        </w:sdtContent>
      </w:sdt>
    </w:sdtContent>
  </w:sdt>
  <w:p w:rsidR="004C149B" w:rsidRDefault="004C149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4ED" w:rsidRDefault="002754ED" w:rsidP="00C576B7">
      <w:r>
        <w:separator/>
      </w:r>
    </w:p>
  </w:footnote>
  <w:footnote w:type="continuationSeparator" w:id="1">
    <w:p w:rsidR="002754ED" w:rsidRDefault="002754ED" w:rsidP="00C576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66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7F81"/>
    <w:rsid w:val="0000089F"/>
    <w:rsid w:val="00004E59"/>
    <w:rsid w:val="000278CD"/>
    <w:rsid w:val="00042113"/>
    <w:rsid w:val="00050D52"/>
    <w:rsid w:val="00072C04"/>
    <w:rsid w:val="00097C58"/>
    <w:rsid w:val="000A611F"/>
    <w:rsid w:val="000B04B4"/>
    <w:rsid w:val="000C08F6"/>
    <w:rsid w:val="000E1667"/>
    <w:rsid w:val="000E283C"/>
    <w:rsid w:val="000E4FBE"/>
    <w:rsid w:val="000F4C89"/>
    <w:rsid w:val="000F6438"/>
    <w:rsid w:val="00101C44"/>
    <w:rsid w:val="001024E9"/>
    <w:rsid w:val="00103AA6"/>
    <w:rsid w:val="001156DF"/>
    <w:rsid w:val="00116CD7"/>
    <w:rsid w:val="00132401"/>
    <w:rsid w:val="00152833"/>
    <w:rsid w:val="001554BF"/>
    <w:rsid w:val="00155B00"/>
    <w:rsid w:val="001715C5"/>
    <w:rsid w:val="0019153D"/>
    <w:rsid w:val="00196BFE"/>
    <w:rsid w:val="00197B79"/>
    <w:rsid w:val="001A405E"/>
    <w:rsid w:val="001B1CE8"/>
    <w:rsid w:val="001B5A48"/>
    <w:rsid w:val="001B6243"/>
    <w:rsid w:val="001C78EA"/>
    <w:rsid w:val="001D43B2"/>
    <w:rsid w:val="001E4EC4"/>
    <w:rsid w:val="001F0E36"/>
    <w:rsid w:val="00207B55"/>
    <w:rsid w:val="00215F83"/>
    <w:rsid w:val="00234AD3"/>
    <w:rsid w:val="00255C20"/>
    <w:rsid w:val="00264467"/>
    <w:rsid w:val="00266B11"/>
    <w:rsid w:val="002750B3"/>
    <w:rsid w:val="002754ED"/>
    <w:rsid w:val="00292A04"/>
    <w:rsid w:val="00296A78"/>
    <w:rsid w:val="00297157"/>
    <w:rsid w:val="002C104C"/>
    <w:rsid w:val="002C11E2"/>
    <w:rsid w:val="002E06D5"/>
    <w:rsid w:val="002F4FF3"/>
    <w:rsid w:val="00300977"/>
    <w:rsid w:val="00300A20"/>
    <w:rsid w:val="00303A1C"/>
    <w:rsid w:val="0030414E"/>
    <w:rsid w:val="003055E2"/>
    <w:rsid w:val="00315646"/>
    <w:rsid w:val="00323B53"/>
    <w:rsid w:val="003274C9"/>
    <w:rsid w:val="003510F9"/>
    <w:rsid w:val="00376499"/>
    <w:rsid w:val="003834EE"/>
    <w:rsid w:val="003853DF"/>
    <w:rsid w:val="003A37DB"/>
    <w:rsid w:val="003C2E47"/>
    <w:rsid w:val="003C6099"/>
    <w:rsid w:val="003C791D"/>
    <w:rsid w:val="003D01F6"/>
    <w:rsid w:val="003E5CA8"/>
    <w:rsid w:val="003E63DD"/>
    <w:rsid w:val="003E6EF6"/>
    <w:rsid w:val="003F7881"/>
    <w:rsid w:val="00413E69"/>
    <w:rsid w:val="004365B9"/>
    <w:rsid w:val="00442261"/>
    <w:rsid w:val="0044287A"/>
    <w:rsid w:val="00442AC3"/>
    <w:rsid w:val="00446078"/>
    <w:rsid w:val="00450077"/>
    <w:rsid w:val="00455321"/>
    <w:rsid w:val="00463DC4"/>
    <w:rsid w:val="00473C81"/>
    <w:rsid w:val="0047611F"/>
    <w:rsid w:val="004771D2"/>
    <w:rsid w:val="00477C0D"/>
    <w:rsid w:val="004C149B"/>
    <w:rsid w:val="004C3776"/>
    <w:rsid w:val="004D295E"/>
    <w:rsid w:val="004F01D0"/>
    <w:rsid w:val="00501920"/>
    <w:rsid w:val="00513C9B"/>
    <w:rsid w:val="00524AAC"/>
    <w:rsid w:val="00526A76"/>
    <w:rsid w:val="005329E5"/>
    <w:rsid w:val="005377EE"/>
    <w:rsid w:val="005401AE"/>
    <w:rsid w:val="00543D1A"/>
    <w:rsid w:val="005550A8"/>
    <w:rsid w:val="005557AE"/>
    <w:rsid w:val="0056576D"/>
    <w:rsid w:val="00565AD3"/>
    <w:rsid w:val="005762A9"/>
    <w:rsid w:val="00581C42"/>
    <w:rsid w:val="005A0388"/>
    <w:rsid w:val="005B33E6"/>
    <w:rsid w:val="005B5EC5"/>
    <w:rsid w:val="005C0987"/>
    <w:rsid w:val="005D5016"/>
    <w:rsid w:val="005F4ED3"/>
    <w:rsid w:val="005F789B"/>
    <w:rsid w:val="00611CD7"/>
    <w:rsid w:val="006129F2"/>
    <w:rsid w:val="00613DEF"/>
    <w:rsid w:val="0062129F"/>
    <w:rsid w:val="006230EC"/>
    <w:rsid w:val="0062702C"/>
    <w:rsid w:val="006350E9"/>
    <w:rsid w:val="006365D6"/>
    <w:rsid w:val="00637A53"/>
    <w:rsid w:val="0066015A"/>
    <w:rsid w:val="00665958"/>
    <w:rsid w:val="00684205"/>
    <w:rsid w:val="006920D4"/>
    <w:rsid w:val="006A1134"/>
    <w:rsid w:val="006A2F22"/>
    <w:rsid w:val="006C1416"/>
    <w:rsid w:val="006C1452"/>
    <w:rsid w:val="006C209C"/>
    <w:rsid w:val="006E09DE"/>
    <w:rsid w:val="006E533B"/>
    <w:rsid w:val="00707C1D"/>
    <w:rsid w:val="00735BB2"/>
    <w:rsid w:val="0074624B"/>
    <w:rsid w:val="00752980"/>
    <w:rsid w:val="00756FC3"/>
    <w:rsid w:val="007642F9"/>
    <w:rsid w:val="00776E81"/>
    <w:rsid w:val="007B7DB6"/>
    <w:rsid w:val="007E0249"/>
    <w:rsid w:val="007E5585"/>
    <w:rsid w:val="00806A80"/>
    <w:rsid w:val="008169D9"/>
    <w:rsid w:val="00817DF1"/>
    <w:rsid w:val="00822D13"/>
    <w:rsid w:val="008256F6"/>
    <w:rsid w:val="0082609B"/>
    <w:rsid w:val="00844386"/>
    <w:rsid w:val="0087540A"/>
    <w:rsid w:val="00880922"/>
    <w:rsid w:val="00891410"/>
    <w:rsid w:val="00893674"/>
    <w:rsid w:val="00897514"/>
    <w:rsid w:val="008B7E77"/>
    <w:rsid w:val="008C44EE"/>
    <w:rsid w:val="008C4961"/>
    <w:rsid w:val="008C6A7B"/>
    <w:rsid w:val="008D36BE"/>
    <w:rsid w:val="008F23C9"/>
    <w:rsid w:val="009069B6"/>
    <w:rsid w:val="00912B72"/>
    <w:rsid w:val="00917915"/>
    <w:rsid w:val="00920C83"/>
    <w:rsid w:val="00947A2C"/>
    <w:rsid w:val="00951CE8"/>
    <w:rsid w:val="009532A5"/>
    <w:rsid w:val="00953D43"/>
    <w:rsid w:val="009911C2"/>
    <w:rsid w:val="009B45F3"/>
    <w:rsid w:val="009F456E"/>
    <w:rsid w:val="009F4766"/>
    <w:rsid w:val="00A15C17"/>
    <w:rsid w:val="00A17F81"/>
    <w:rsid w:val="00A20BDA"/>
    <w:rsid w:val="00A305EB"/>
    <w:rsid w:val="00A34DB6"/>
    <w:rsid w:val="00A37560"/>
    <w:rsid w:val="00A43DA2"/>
    <w:rsid w:val="00A479FC"/>
    <w:rsid w:val="00A52CDA"/>
    <w:rsid w:val="00A554DF"/>
    <w:rsid w:val="00A600F3"/>
    <w:rsid w:val="00A66677"/>
    <w:rsid w:val="00A95206"/>
    <w:rsid w:val="00AA0BEB"/>
    <w:rsid w:val="00AB4466"/>
    <w:rsid w:val="00AB608E"/>
    <w:rsid w:val="00AC28D3"/>
    <w:rsid w:val="00AD6BF0"/>
    <w:rsid w:val="00AE1EDD"/>
    <w:rsid w:val="00AE71A3"/>
    <w:rsid w:val="00AF2ECB"/>
    <w:rsid w:val="00AF53AD"/>
    <w:rsid w:val="00B027FC"/>
    <w:rsid w:val="00B246B0"/>
    <w:rsid w:val="00B3338E"/>
    <w:rsid w:val="00B36120"/>
    <w:rsid w:val="00B4722B"/>
    <w:rsid w:val="00B85C88"/>
    <w:rsid w:val="00B92406"/>
    <w:rsid w:val="00B9451C"/>
    <w:rsid w:val="00BA1A1B"/>
    <w:rsid w:val="00BB3C6A"/>
    <w:rsid w:val="00BD7C56"/>
    <w:rsid w:val="00BF2369"/>
    <w:rsid w:val="00C01089"/>
    <w:rsid w:val="00C03555"/>
    <w:rsid w:val="00C03CA0"/>
    <w:rsid w:val="00C04144"/>
    <w:rsid w:val="00C05202"/>
    <w:rsid w:val="00C24EC5"/>
    <w:rsid w:val="00C33B21"/>
    <w:rsid w:val="00C36E24"/>
    <w:rsid w:val="00C543BA"/>
    <w:rsid w:val="00C576B7"/>
    <w:rsid w:val="00C576CD"/>
    <w:rsid w:val="00C60645"/>
    <w:rsid w:val="00C64F8F"/>
    <w:rsid w:val="00C7595A"/>
    <w:rsid w:val="00C75A03"/>
    <w:rsid w:val="00C8282D"/>
    <w:rsid w:val="00C877BA"/>
    <w:rsid w:val="00C93D2E"/>
    <w:rsid w:val="00CA57E4"/>
    <w:rsid w:val="00CB2D75"/>
    <w:rsid w:val="00CB59A0"/>
    <w:rsid w:val="00CB5CE1"/>
    <w:rsid w:val="00CC6335"/>
    <w:rsid w:val="00CD4722"/>
    <w:rsid w:val="00D1686B"/>
    <w:rsid w:val="00D21288"/>
    <w:rsid w:val="00D231A1"/>
    <w:rsid w:val="00D371FC"/>
    <w:rsid w:val="00D53B97"/>
    <w:rsid w:val="00D71F8B"/>
    <w:rsid w:val="00DB71B7"/>
    <w:rsid w:val="00DC19EB"/>
    <w:rsid w:val="00DC587C"/>
    <w:rsid w:val="00DE5AC9"/>
    <w:rsid w:val="00DF01D5"/>
    <w:rsid w:val="00DF5646"/>
    <w:rsid w:val="00DF715B"/>
    <w:rsid w:val="00E10073"/>
    <w:rsid w:val="00E12836"/>
    <w:rsid w:val="00E40F9D"/>
    <w:rsid w:val="00E41754"/>
    <w:rsid w:val="00E43E6F"/>
    <w:rsid w:val="00E63866"/>
    <w:rsid w:val="00E640BB"/>
    <w:rsid w:val="00E925C6"/>
    <w:rsid w:val="00EB4015"/>
    <w:rsid w:val="00EE351D"/>
    <w:rsid w:val="00EF773B"/>
    <w:rsid w:val="00F00004"/>
    <w:rsid w:val="00F012B0"/>
    <w:rsid w:val="00F02F6D"/>
    <w:rsid w:val="00F15AF2"/>
    <w:rsid w:val="00F22071"/>
    <w:rsid w:val="00F22FD0"/>
    <w:rsid w:val="00F3181E"/>
    <w:rsid w:val="00F33817"/>
    <w:rsid w:val="00F405DB"/>
    <w:rsid w:val="00F83972"/>
    <w:rsid w:val="00F83DB7"/>
    <w:rsid w:val="00F84704"/>
    <w:rsid w:val="00F91B49"/>
    <w:rsid w:val="00F9311C"/>
    <w:rsid w:val="00F950C8"/>
    <w:rsid w:val="00F960BA"/>
    <w:rsid w:val="00FA700D"/>
    <w:rsid w:val="00FB206C"/>
    <w:rsid w:val="00FD3677"/>
    <w:rsid w:val="00FE45AD"/>
    <w:rsid w:val="00FF10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5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76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76B7"/>
    <w:rPr>
      <w:sz w:val="18"/>
      <w:szCs w:val="18"/>
    </w:rPr>
  </w:style>
  <w:style w:type="paragraph" w:styleId="a4">
    <w:name w:val="footer"/>
    <w:basedOn w:val="a"/>
    <w:link w:val="Char0"/>
    <w:uiPriority w:val="99"/>
    <w:unhideWhenUsed/>
    <w:rsid w:val="00C576B7"/>
    <w:pPr>
      <w:tabs>
        <w:tab w:val="center" w:pos="4153"/>
        <w:tab w:val="right" w:pos="8306"/>
      </w:tabs>
      <w:snapToGrid w:val="0"/>
      <w:jc w:val="left"/>
    </w:pPr>
    <w:rPr>
      <w:sz w:val="18"/>
      <w:szCs w:val="18"/>
    </w:rPr>
  </w:style>
  <w:style w:type="character" w:customStyle="1" w:styleId="Char0">
    <w:name w:val="页脚 Char"/>
    <w:basedOn w:val="a0"/>
    <w:link w:val="a4"/>
    <w:uiPriority w:val="99"/>
    <w:rsid w:val="00C576B7"/>
    <w:rPr>
      <w:sz w:val="18"/>
      <w:szCs w:val="18"/>
    </w:rPr>
  </w:style>
  <w:style w:type="character" w:styleId="a5">
    <w:name w:val="Hyperlink"/>
    <w:basedOn w:val="a0"/>
    <w:uiPriority w:val="99"/>
    <w:unhideWhenUsed/>
    <w:rsid w:val="00116CD7"/>
    <w:rPr>
      <w:color w:val="0000FF"/>
      <w:u w:val="single"/>
    </w:rPr>
  </w:style>
  <w:style w:type="character" w:styleId="a6">
    <w:name w:val="FollowedHyperlink"/>
    <w:basedOn w:val="a0"/>
    <w:uiPriority w:val="99"/>
    <w:semiHidden/>
    <w:unhideWhenUsed/>
    <w:rsid w:val="00116CD7"/>
    <w:rPr>
      <w:color w:val="800080"/>
      <w:u w:val="single"/>
    </w:rPr>
  </w:style>
  <w:style w:type="paragraph" w:customStyle="1" w:styleId="font5">
    <w:name w:val="font5"/>
    <w:basedOn w:val="a"/>
    <w:rsid w:val="00116CD7"/>
    <w:pPr>
      <w:widowControl/>
      <w:spacing w:before="100" w:beforeAutospacing="1" w:after="100" w:afterAutospacing="1"/>
      <w:jc w:val="left"/>
    </w:pPr>
    <w:rPr>
      <w:rFonts w:ascii="宋体" w:eastAsia="宋体" w:hAnsi="宋体" w:cs="宋体"/>
      <w:kern w:val="0"/>
      <w:sz w:val="18"/>
      <w:szCs w:val="18"/>
    </w:rPr>
  </w:style>
  <w:style w:type="paragraph" w:customStyle="1" w:styleId="xl64">
    <w:name w:val="xl64"/>
    <w:basedOn w:val="a"/>
    <w:rsid w:val="00116CD7"/>
    <w:pPr>
      <w:widowControl/>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
    <w:rsid w:val="00116CD7"/>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8">
    <w:name w:val="xl68"/>
    <w:basedOn w:val="a"/>
    <w:rsid w:val="00116CD7"/>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9">
    <w:name w:val="xl69"/>
    <w:basedOn w:val="a"/>
    <w:rsid w:val="00116CD7"/>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0">
    <w:name w:val="xl70"/>
    <w:basedOn w:val="a"/>
    <w:rsid w:val="00116CD7"/>
    <w:pPr>
      <w:widowControl/>
      <w:spacing w:before="100" w:beforeAutospacing="1" w:after="100" w:afterAutospacing="1"/>
      <w:jc w:val="left"/>
    </w:pPr>
    <w:rPr>
      <w:rFonts w:ascii="宋体" w:eastAsia="宋体" w:hAnsi="宋体" w:cs="宋体"/>
      <w:kern w:val="0"/>
      <w:sz w:val="24"/>
      <w:szCs w:val="24"/>
    </w:rPr>
  </w:style>
  <w:style w:type="paragraph" w:customStyle="1" w:styleId="xl71">
    <w:name w:val="xl71"/>
    <w:basedOn w:val="a"/>
    <w:rsid w:val="00116CD7"/>
    <w:pPr>
      <w:widowControl/>
      <w:spacing w:before="100" w:beforeAutospacing="1" w:after="100" w:afterAutospacing="1"/>
      <w:jc w:val="left"/>
    </w:pPr>
    <w:rPr>
      <w:rFonts w:ascii="Arial" w:eastAsia="宋体" w:hAnsi="Arial" w:cs="Arial"/>
      <w:kern w:val="0"/>
      <w:sz w:val="24"/>
      <w:szCs w:val="24"/>
    </w:rPr>
  </w:style>
  <w:style w:type="character" w:customStyle="1" w:styleId="patentcontentblock1">
    <w:name w:val="patentcontentblock1"/>
    <w:basedOn w:val="a0"/>
    <w:rsid w:val="00303A1C"/>
    <w:rPr>
      <w:color w:val="000000"/>
      <w:sz w:val="20"/>
      <w:szCs w:val="20"/>
    </w:rPr>
  </w:style>
  <w:style w:type="paragraph" w:customStyle="1" w:styleId="font1">
    <w:name w:val="font1"/>
    <w:basedOn w:val="a"/>
    <w:rsid w:val="00455321"/>
    <w:pPr>
      <w:widowControl/>
      <w:spacing w:before="100" w:beforeAutospacing="1" w:after="100" w:afterAutospacing="1"/>
      <w:jc w:val="left"/>
    </w:pPr>
    <w:rPr>
      <w:rFonts w:ascii="Arial" w:eastAsia="宋体" w:hAnsi="Arial" w:cs="Arial"/>
      <w:color w:val="000000"/>
      <w:kern w:val="0"/>
      <w:sz w:val="20"/>
      <w:szCs w:val="20"/>
    </w:rPr>
  </w:style>
  <w:style w:type="paragraph" w:customStyle="1" w:styleId="font6">
    <w:name w:val="font6"/>
    <w:basedOn w:val="a"/>
    <w:rsid w:val="00455321"/>
    <w:pPr>
      <w:widowControl/>
      <w:spacing w:before="100" w:beforeAutospacing="1" w:after="100" w:afterAutospacing="1"/>
      <w:jc w:val="left"/>
    </w:pPr>
    <w:rPr>
      <w:rFonts w:ascii="Arial" w:eastAsia="宋体" w:hAnsi="Arial" w:cs="Arial"/>
      <w:color w:val="000000"/>
      <w:kern w:val="0"/>
      <w:sz w:val="20"/>
      <w:szCs w:val="20"/>
    </w:rPr>
  </w:style>
  <w:style w:type="paragraph" w:customStyle="1" w:styleId="font7">
    <w:name w:val="font7"/>
    <w:basedOn w:val="a"/>
    <w:rsid w:val="00455321"/>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63">
    <w:name w:val="xl63"/>
    <w:basedOn w:val="a"/>
    <w:rsid w:val="00455321"/>
    <w:pPr>
      <w:widowControl/>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a"/>
    <w:rsid w:val="00455321"/>
    <w:pPr>
      <w:widowControl/>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rsid w:val="004553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4553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636792">
      <w:bodyDiv w:val="1"/>
      <w:marLeft w:val="0"/>
      <w:marRight w:val="0"/>
      <w:marTop w:val="0"/>
      <w:marBottom w:val="0"/>
      <w:divBdr>
        <w:top w:val="none" w:sz="0" w:space="0" w:color="auto"/>
        <w:left w:val="none" w:sz="0" w:space="0" w:color="auto"/>
        <w:bottom w:val="none" w:sz="0" w:space="0" w:color="auto"/>
        <w:right w:val="none" w:sz="0" w:space="0" w:color="auto"/>
      </w:divBdr>
    </w:div>
    <w:div w:id="41371574">
      <w:bodyDiv w:val="1"/>
      <w:marLeft w:val="0"/>
      <w:marRight w:val="0"/>
      <w:marTop w:val="0"/>
      <w:marBottom w:val="0"/>
      <w:divBdr>
        <w:top w:val="none" w:sz="0" w:space="0" w:color="auto"/>
        <w:left w:val="none" w:sz="0" w:space="0" w:color="auto"/>
        <w:bottom w:val="none" w:sz="0" w:space="0" w:color="auto"/>
        <w:right w:val="none" w:sz="0" w:space="0" w:color="auto"/>
      </w:divBdr>
    </w:div>
    <w:div w:id="99760978">
      <w:bodyDiv w:val="1"/>
      <w:marLeft w:val="0"/>
      <w:marRight w:val="0"/>
      <w:marTop w:val="0"/>
      <w:marBottom w:val="0"/>
      <w:divBdr>
        <w:top w:val="none" w:sz="0" w:space="0" w:color="auto"/>
        <w:left w:val="none" w:sz="0" w:space="0" w:color="auto"/>
        <w:bottom w:val="none" w:sz="0" w:space="0" w:color="auto"/>
        <w:right w:val="none" w:sz="0" w:space="0" w:color="auto"/>
      </w:divBdr>
    </w:div>
    <w:div w:id="173113294">
      <w:bodyDiv w:val="1"/>
      <w:marLeft w:val="0"/>
      <w:marRight w:val="0"/>
      <w:marTop w:val="0"/>
      <w:marBottom w:val="0"/>
      <w:divBdr>
        <w:top w:val="none" w:sz="0" w:space="0" w:color="auto"/>
        <w:left w:val="none" w:sz="0" w:space="0" w:color="auto"/>
        <w:bottom w:val="none" w:sz="0" w:space="0" w:color="auto"/>
        <w:right w:val="none" w:sz="0" w:space="0" w:color="auto"/>
      </w:divBdr>
    </w:div>
    <w:div w:id="350381406">
      <w:bodyDiv w:val="1"/>
      <w:marLeft w:val="0"/>
      <w:marRight w:val="0"/>
      <w:marTop w:val="0"/>
      <w:marBottom w:val="0"/>
      <w:divBdr>
        <w:top w:val="none" w:sz="0" w:space="0" w:color="auto"/>
        <w:left w:val="none" w:sz="0" w:space="0" w:color="auto"/>
        <w:bottom w:val="none" w:sz="0" w:space="0" w:color="auto"/>
        <w:right w:val="none" w:sz="0" w:space="0" w:color="auto"/>
      </w:divBdr>
    </w:div>
    <w:div w:id="449595620">
      <w:bodyDiv w:val="1"/>
      <w:marLeft w:val="0"/>
      <w:marRight w:val="0"/>
      <w:marTop w:val="0"/>
      <w:marBottom w:val="0"/>
      <w:divBdr>
        <w:top w:val="none" w:sz="0" w:space="0" w:color="auto"/>
        <w:left w:val="none" w:sz="0" w:space="0" w:color="auto"/>
        <w:bottom w:val="none" w:sz="0" w:space="0" w:color="auto"/>
        <w:right w:val="none" w:sz="0" w:space="0" w:color="auto"/>
      </w:divBdr>
    </w:div>
    <w:div w:id="461466790">
      <w:bodyDiv w:val="1"/>
      <w:marLeft w:val="0"/>
      <w:marRight w:val="0"/>
      <w:marTop w:val="0"/>
      <w:marBottom w:val="0"/>
      <w:divBdr>
        <w:top w:val="none" w:sz="0" w:space="0" w:color="auto"/>
        <w:left w:val="none" w:sz="0" w:space="0" w:color="auto"/>
        <w:bottom w:val="none" w:sz="0" w:space="0" w:color="auto"/>
        <w:right w:val="none" w:sz="0" w:space="0" w:color="auto"/>
      </w:divBdr>
    </w:div>
    <w:div w:id="479419009">
      <w:bodyDiv w:val="1"/>
      <w:marLeft w:val="0"/>
      <w:marRight w:val="0"/>
      <w:marTop w:val="0"/>
      <w:marBottom w:val="0"/>
      <w:divBdr>
        <w:top w:val="none" w:sz="0" w:space="0" w:color="auto"/>
        <w:left w:val="none" w:sz="0" w:space="0" w:color="auto"/>
        <w:bottom w:val="none" w:sz="0" w:space="0" w:color="auto"/>
        <w:right w:val="none" w:sz="0" w:space="0" w:color="auto"/>
      </w:divBdr>
    </w:div>
    <w:div w:id="734737620">
      <w:bodyDiv w:val="1"/>
      <w:marLeft w:val="0"/>
      <w:marRight w:val="0"/>
      <w:marTop w:val="0"/>
      <w:marBottom w:val="0"/>
      <w:divBdr>
        <w:top w:val="none" w:sz="0" w:space="0" w:color="auto"/>
        <w:left w:val="none" w:sz="0" w:space="0" w:color="auto"/>
        <w:bottom w:val="none" w:sz="0" w:space="0" w:color="auto"/>
        <w:right w:val="none" w:sz="0" w:space="0" w:color="auto"/>
      </w:divBdr>
    </w:div>
    <w:div w:id="868180786">
      <w:bodyDiv w:val="1"/>
      <w:marLeft w:val="0"/>
      <w:marRight w:val="0"/>
      <w:marTop w:val="0"/>
      <w:marBottom w:val="0"/>
      <w:divBdr>
        <w:top w:val="none" w:sz="0" w:space="0" w:color="auto"/>
        <w:left w:val="none" w:sz="0" w:space="0" w:color="auto"/>
        <w:bottom w:val="none" w:sz="0" w:space="0" w:color="auto"/>
        <w:right w:val="none" w:sz="0" w:space="0" w:color="auto"/>
      </w:divBdr>
    </w:div>
    <w:div w:id="869607553">
      <w:bodyDiv w:val="1"/>
      <w:marLeft w:val="0"/>
      <w:marRight w:val="0"/>
      <w:marTop w:val="0"/>
      <w:marBottom w:val="0"/>
      <w:divBdr>
        <w:top w:val="none" w:sz="0" w:space="0" w:color="auto"/>
        <w:left w:val="none" w:sz="0" w:space="0" w:color="auto"/>
        <w:bottom w:val="none" w:sz="0" w:space="0" w:color="auto"/>
        <w:right w:val="none" w:sz="0" w:space="0" w:color="auto"/>
      </w:divBdr>
    </w:div>
    <w:div w:id="933703286">
      <w:bodyDiv w:val="1"/>
      <w:marLeft w:val="0"/>
      <w:marRight w:val="0"/>
      <w:marTop w:val="0"/>
      <w:marBottom w:val="0"/>
      <w:divBdr>
        <w:top w:val="none" w:sz="0" w:space="0" w:color="auto"/>
        <w:left w:val="none" w:sz="0" w:space="0" w:color="auto"/>
        <w:bottom w:val="none" w:sz="0" w:space="0" w:color="auto"/>
        <w:right w:val="none" w:sz="0" w:space="0" w:color="auto"/>
      </w:divBdr>
    </w:div>
    <w:div w:id="1006399844">
      <w:bodyDiv w:val="1"/>
      <w:marLeft w:val="0"/>
      <w:marRight w:val="0"/>
      <w:marTop w:val="0"/>
      <w:marBottom w:val="0"/>
      <w:divBdr>
        <w:top w:val="none" w:sz="0" w:space="0" w:color="auto"/>
        <w:left w:val="none" w:sz="0" w:space="0" w:color="auto"/>
        <w:bottom w:val="none" w:sz="0" w:space="0" w:color="auto"/>
        <w:right w:val="none" w:sz="0" w:space="0" w:color="auto"/>
      </w:divBdr>
    </w:div>
    <w:div w:id="1211190235">
      <w:bodyDiv w:val="1"/>
      <w:marLeft w:val="0"/>
      <w:marRight w:val="0"/>
      <w:marTop w:val="0"/>
      <w:marBottom w:val="0"/>
      <w:divBdr>
        <w:top w:val="none" w:sz="0" w:space="0" w:color="auto"/>
        <w:left w:val="none" w:sz="0" w:space="0" w:color="auto"/>
        <w:bottom w:val="none" w:sz="0" w:space="0" w:color="auto"/>
        <w:right w:val="none" w:sz="0" w:space="0" w:color="auto"/>
      </w:divBdr>
    </w:div>
    <w:div w:id="1240677417">
      <w:bodyDiv w:val="1"/>
      <w:marLeft w:val="0"/>
      <w:marRight w:val="0"/>
      <w:marTop w:val="0"/>
      <w:marBottom w:val="0"/>
      <w:divBdr>
        <w:top w:val="none" w:sz="0" w:space="0" w:color="auto"/>
        <w:left w:val="none" w:sz="0" w:space="0" w:color="auto"/>
        <w:bottom w:val="none" w:sz="0" w:space="0" w:color="auto"/>
        <w:right w:val="none" w:sz="0" w:space="0" w:color="auto"/>
      </w:divBdr>
    </w:div>
    <w:div w:id="1434210503">
      <w:bodyDiv w:val="1"/>
      <w:marLeft w:val="0"/>
      <w:marRight w:val="0"/>
      <w:marTop w:val="0"/>
      <w:marBottom w:val="0"/>
      <w:divBdr>
        <w:top w:val="none" w:sz="0" w:space="0" w:color="auto"/>
        <w:left w:val="none" w:sz="0" w:space="0" w:color="auto"/>
        <w:bottom w:val="none" w:sz="0" w:space="0" w:color="auto"/>
        <w:right w:val="none" w:sz="0" w:space="0" w:color="auto"/>
      </w:divBdr>
    </w:div>
    <w:div w:id="1482817585">
      <w:bodyDiv w:val="1"/>
      <w:marLeft w:val="0"/>
      <w:marRight w:val="0"/>
      <w:marTop w:val="0"/>
      <w:marBottom w:val="0"/>
      <w:divBdr>
        <w:top w:val="none" w:sz="0" w:space="0" w:color="auto"/>
        <w:left w:val="none" w:sz="0" w:space="0" w:color="auto"/>
        <w:bottom w:val="none" w:sz="0" w:space="0" w:color="auto"/>
        <w:right w:val="none" w:sz="0" w:space="0" w:color="auto"/>
      </w:divBdr>
    </w:div>
    <w:div w:id="1529222154">
      <w:bodyDiv w:val="1"/>
      <w:marLeft w:val="0"/>
      <w:marRight w:val="0"/>
      <w:marTop w:val="0"/>
      <w:marBottom w:val="0"/>
      <w:divBdr>
        <w:top w:val="none" w:sz="0" w:space="0" w:color="auto"/>
        <w:left w:val="none" w:sz="0" w:space="0" w:color="auto"/>
        <w:bottom w:val="none" w:sz="0" w:space="0" w:color="auto"/>
        <w:right w:val="none" w:sz="0" w:space="0" w:color="auto"/>
      </w:divBdr>
    </w:div>
    <w:div w:id="1546215670">
      <w:bodyDiv w:val="1"/>
      <w:marLeft w:val="0"/>
      <w:marRight w:val="0"/>
      <w:marTop w:val="0"/>
      <w:marBottom w:val="0"/>
      <w:divBdr>
        <w:top w:val="none" w:sz="0" w:space="0" w:color="auto"/>
        <w:left w:val="none" w:sz="0" w:space="0" w:color="auto"/>
        <w:bottom w:val="none" w:sz="0" w:space="0" w:color="auto"/>
        <w:right w:val="none" w:sz="0" w:space="0" w:color="auto"/>
      </w:divBdr>
      <w:divsChild>
        <w:div w:id="1858612173">
          <w:marLeft w:val="0"/>
          <w:marRight w:val="0"/>
          <w:marTop w:val="0"/>
          <w:marBottom w:val="0"/>
          <w:divBdr>
            <w:top w:val="none" w:sz="0" w:space="0" w:color="auto"/>
            <w:left w:val="none" w:sz="0" w:space="0" w:color="auto"/>
            <w:bottom w:val="none" w:sz="0" w:space="0" w:color="auto"/>
            <w:right w:val="none" w:sz="0" w:space="0" w:color="auto"/>
          </w:divBdr>
          <w:divsChild>
            <w:div w:id="1223520931">
              <w:marLeft w:val="0"/>
              <w:marRight w:val="0"/>
              <w:marTop w:val="100"/>
              <w:marBottom w:val="100"/>
              <w:divBdr>
                <w:top w:val="none" w:sz="0" w:space="0" w:color="auto"/>
                <w:left w:val="none" w:sz="0" w:space="0" w:color="auto"/>
                <w:bottom w:val="none" w:sz="0" w:space="0" w:color="auto"/>
                <w:right w:val="none" w:sz="0" w:space="0" w:color="auto"/>
              </w:divBdr>
              <w:divsChild>
                <w:div w:id="1302224554">
                  <w:marLeft w:val="0"/>
                  <w:marRight w:val="0"/>
                  <w:marTop w:val="0"/>
                  <w:marBottom w:val="0"/>
                  <w:divBdr>
                    <w:top w:val="single" w:sz="6" w:space="0" w:color="31A8BE"/>
                    <w:left w:val="single" w:sz="6" w:space="0" w:color="31A8BE"/>
                    <w:bottom w:val="single" w:sz="6" w:space="0" w:color="31A8BE"/>
                    <w:right w:val="single" w:sz="6" w:space="0" w:color="31A8BE"/>
                  </w:divBdr>
                  <w:divsChild>
                    <w:div w:id="648631157">
                      <w:marLeft w:val="0"/>
                      <w:marRight w:val="0"/>
                      <w:marTop w:val="0"/>
                      <w:marBottom w:val="0"/>
                      <w:divBdr>
                        <w:top w:val="none" w:sz="0" w:space="0" w:color="auto"/>
                        <w:left w:val="none" w:sz="0" w:space="0" w:color="auto"/>
                        <w:bottom w:val="none" w:sz="0" w:space="0" w:color="auto"/>
                        <w:right w:val="none" w:sz="0" w:space="0" w:color="auto"/>
                      </w:divBdr>
                      <w:divsChild>
                        <w:div w:id="2086608595">
                          <w:marLeft w:val="0"/>
                          <w:marRight w:val="0"/>
                          <w:marTop w:val="0"/>
                          <w:marBottom w:val="0"/>
                          <w:divBdr>
                            <w:top w:val="none" w:sz="0" w:space="0" w:color="auto"/>
                            <w:left w:val="none" w:sz="0" w:space="0" w:color="auto"/>
                            <w:bottom w:val="none" w:sz="0" w:space="0" w:color="auto"/>
                            <w:right w:val="none" w:sz="0" w:space="0" w:color="auto"/>
                          </w:divBdr>
                          <w:divsChild>
                            <w:div w:id="1097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038070">
      <w:bodyDiv w:val="1"/>
      <w:marLeft w:val="0"/>
      <w:marRight w:val="0"/>
      <w:marTop w:val="0"/>
      <w:marBottom w:val="0"/>
      <w:divBdr>
        <w:top w:val="none" w:sz="0" w:space="0" w:color="auto"/>
        <w:left w:val="none" w:sz="0" w:space="0" w:color="auto"/>
        <w:bottom w:val="none" w:sz="0" w:space="0" w:color="auto"/>
        <w:right w:val="none" w:sz="0" w:space="0" w:color="auto"/>
      </w:divBdr>
    </w:div>
    <w:div w:id="1669213320">
      <w:bodyDiv w:val="1"/>
      <w:marLeft w:val="0"/>
      <w:marRight w:val="0"/>
      <w:marTop w:val="0"/>
      <w:marBottom w:val="0"/>
      <w:divBdr>
        <w:top w:val="none" w:sz="0" w:space="0" w:color="auto"/>
        <w:left w:val="none" w:sz="0" w:space="0" w:color="auto"/>
        <w:bottom w:val="none" w:sz="0" w:space="0" w:color="auto"/>
        <w:right w:val="none" w:sz="0" w:space="0" w:color="auto"/>
      </w:divBdr>
    </w:div>
    <w:div w:id="1751848002">
      <w:bodyDiv w:val="1"/>
      <w:marLeft w:val="0"/>
      <w:marRight w:val="0"/>
      <w:marTop w:val="0"/>
      <w:marBottom w:val="0"/>
      <w:divBdr>
        <w:top w:val="none" w:sz="0" w:space="0" w:color="auto"/>
        <w:left w:val="none" w:sz="0" w:space="0" w:color="auto"/>
        <w:bottom w:val="none" w:sz="0" w:space="0" w:color="auto"/>
        <w:right w:val="none" w:sz="0" w:space="0" w:color="auto"/>
      </w:divBdr>
    </w:div>
    <w:div w:id="1766489336">
      <w:bodyDiv w:val="1"/>
      <w:marLeft w:val="0"/>
      <w:marRight w:val="0"/>
      <w:marTop w:val="0"/>
      <w:marBottom w:val="0"/>
      <w:divBdr>
        <w:top w:val="none" w:sz="0" w:space="0" w:color="auto"/>
        <w:left w:val="none" w:sz="0" w:space="0" w:color="auto"/>
        <w:bottom w:val="none" w:sz="0" w:space="0" w:color="auto"/>
        <w:right w:val="none" w:sz="0" w:space="0" w:color="auto"/>
      </w:divBdr>
    </w:div>
    <w:div w:id="1775860825">
      <w:bodyDiv w:val="1"/>
      <w:marLeft w:val="0"/>
      <w:marRight w:val="0"/>
      <w:marTop w:val="0"/>
      <w:marBottom w:val="0"/>
      <w:divBdr>
        <w:top w:val="none" w:sz="0" w:space="0" w:color="auto"/>
        <w:left w:val="none" w:sz="0" w:space="0" w:color="auto"/>
        <w:bottom w:val="none" w:sz="0" w:space="0" w:color="auto"/>
        <w:right w:val="none" w:sz="0" w:space="0" w:color="auto"/>
      </w:divBdr>
    </w:div>
    <w:div w:id="1870752126">
      <w:bodyDiv w:val="1"/>
      <w:marLeft w:val="0"/>
      <w:marRight w:val="0"/>
      <w:marTop w:val="0"/>
      <w:marBottom w:val="0"/>
      <w:divBdr>
        <w:top w:val="none" w:sz="0" w:space="0" w:color="auto"/>
        <w:left w:val="none" w:sz="0" w:space="0" w:color="auto"/>
        <w:bottom w:val="none" w:sz="0" w:space="0" w:color="auto"/>
        <w:right w:val="none" w:sz="0" w:space="0" w:color="auto"/>
      </w:divBdr>
    </w:div>
    <w:div w:id="2019623200">
      <w:bodyDiv w:val="1"/>
      <w:marLeft w:val="0"/>
      <w:marRight w:val="0"/>
      <w:marTop w:val="0"/>
      <w:marBottom w:val="0"/>
      <w:divBdr>
        <w:top w:val="none" w:sz="0" w:space="0" w:color="auto"/>
        <w:left w:val="none" w:sz="0" w:space="0" w:color="auto"/>
        <w:bottom w:val="none" w:sz="0" w:space="0" w:color="auto"/>
        <w:right w:val="none" w:sz="0" w:space="0" w:color="auto"/>
      </w:divBdr>
    </w:div>
    <w:div w:id="211689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E8985-7498-41FF-8831-6918752F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8467</Words>
  <Characters>48265</Characters>
  <Application>Microsoft Office Word</Application>
  <DocSecurity>0</DocSecurity>
  <Lines>402</Lines>
  <Paragraphs>113</Paragraphs>
  <ScaleCrop>false</ScaleCrop>
  <Company>微软公司</Company>
  <LinksUpToDate>false</LinksUpToDate>
  <CharactersWithSpaces>56619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熊兴家</dc:creator>
  <cp:lastModifiedBy>xxj12</cp:lastModifiedBy>
  <cp:revision>5</cp:revision>
  <cp:lastPrinted>2020-10-22T02:51:00Z</cp:lastPrinted>
  <dcterms:created xsi:type="dcterms:W3CDTF">2020-10-22T01:45:00Z</dcterms:created>
  <dcterms:modified xsi:type="dcterms:W3CDTF">2020-10-22T03:03:00Z</dcterms:modified>
</cp:coreProperties>
</file>